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988" w:rsidRPr="005B4855" w:rsidRDefault="009A6988" w:rsidP="00C17870">
      <w:pPr>
        <w:jc w:val="both"/>
      </w:pPr>
    </w:p>
    <w:p w:rsidR="00740065" w:rsidRPr="005B4855" w:rsidRDefault="00EF4798" w:rsidP="000B4F1A">
      <w:pPr>
        <w:pStyle w:val="NormalWeb"/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 xml:space="preserve">Guillermo García Alfonsín, nuevo director de comunicación y relaciones institucionales de Fiat Chrysler </w:t>
      </w:r>
      <w:proofErr w:type="spellStart"/>
      <w:r>
        <w:rPr>
          <w:rFonts w:asciiTheme="minorHAnsi" w:hAnsiTheme="minorHAnsi" w:cstheme="minorHAnsi"/>
          <w:b/>
          <w:sz w:val="40"/>
          <w:szCs w:val="40"/>
        </w:rPr>
        <w:t>Automobiles</w:t>
      </w:r>
      <w:proofErr w:type="spellEnd"/>
      <w:r>
        <w:rPr>
          <w:rFonts w:asciiTheme="minorHAnsi" w:hAnsiTheme="minorHAnsi" w:cstheme="minorHAnsi"/>
          <w:b/>
          <w:sz w:val="40"/>
          <w:szCs w:val="40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40"/>
          <w:szCs w:val="40"/>
        </w:rPr>
        <w:t>Spain</w:t>
      </w:r>
      <w:proofErr w:type="spellEnd"/>
    </w:p>
    <w:p w:rsidR="00740065" w:rsidRDefault="00740065" w:rsidP="00740065">
      <w:pPr>
        <w:pStyle w:val="NormalWeb"/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740065" w:rsidRDefault="00740065" w:rsidP="00740065">
      <w:pPr>
        <w:pStyle w:val="NormalWeb"/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5B4855" w:rsidRDefault="00EF4798" w:rsidP="000B4F1A">
      <w:pPr>
        <w:pStyle w:val="Prrafodelista"/>
        <w:numPr>
          <w:ilvl w:val="0"/>
          <w:numId w:val="10"/>
        </w:numPr>
        <w:spacing w:line="276" w:lineRule="auto"/>
        <w:rPr>
          <w:b/>
        </w:rPr>
      </w:pPr>
      <w:r>
        <w:rPr>
          <w:b/>
        </w:rPr>
        <w:t xml:space="preserve">Guillermo  García pasa a ocupar el cargo de director de comunicación y relaciones institucionales de Fiat Chrysler </w:t>
      </w:r>
      <w:proofErr w:type="spellStart"/>
      <w:r>
        <w:rPr>
          <w:b/>
        </w:rPr>
        <w:t>Automobiles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Spain</w:t>
      </w:r>
      <w:proofErr w:type="spellEnd"/>
    </w:p>
    <w:p w:rsidR="00EF4798" w:rsidRDefault="00EF4798" w:rsidP="000B4F1A">
      <w:pPr>
        <w:pStyle w:val="Prrafodelista"/>
        <w:spacing w:line="276" w:lineRule="auto"/>
        <w:ind w:left="1440"/>
        <w:rPr>
          <w:b/>
        </w:rPr>
      </w:pPr>
    </w:p>
    <w:p w:rsidR="00EF4798" w:rsidRDefault="00EF4798" w:rsidP="000B4F1A">
      <w:pPr>
        <w:pStyle w:val="Prrafodelista"/>
        <w:numPr>
          <w:ilvl w:val="0"/>
          <w:numId w:val="10"/>
        </w:numPr>
        <w:spacing w:line="276" w:lineRule="auto"/>
        <w:rPr>
          <w:b/>
        </w:rPr>
      </w:pPr>
      <w:r>
        <w:rPr>
          <w:b/>
        </w:rPr>
        <w:t xml:space="preserve">Sucede en el puesto a Alfonso </w:t>
      </w:r>
      <w:proofErr w:type="spellStart"/>
      <w:r>
        <w:rPr>
          <w:b/>
        </w:rPr>
        <w:t>Ortín</w:t>
      </w:r>
      <w:proofErr w:type="spellEnd"/>
      <w:r>
        <w:rPr>
          <w:b/>
        </w:rPr>
        <w:t xml:space="preserve">, que tras casi treinta años deja FCA </w:t>
      </w:r>
      <w:proofErr w:type="spellStart"/>
      <w:r>
        <w:rPr>
          <w:b/>
        </w:rPr>
        <w:t>Spain</w:t>
      </w:r>
      <w:proofErr w:type="spellEnd"/>
      <w:r>
        <w:rPr>
          <w:b/>
        </w:rPr>
        <w:t xml:space="preserve"> en busca de nuevos retos personales</w:t>
      </w:r>
    </w:p>
    <w:p w:rsidR="00EF4798" w:rsidRPr="00EF4798" w:rsidRDefault="00EF4798" w:rsidP="000B4F1A">
      <w:pPr>
        <w:spacing w:line="276" w:lineRule="auto"/>
        <w:rPr>
          <w:b/>
        </w:rPr>
      </w:pPr>
    </w:p>
    <w:p w:rsidR="00EF4798" w:rsidRDefault="00EF4798" w:rsidP="000B4F1A">
      <w:pPr>
        <w:pStyle w:val="Prrafodelista"/>
        <w:numPr>
          <w:ilvl w:val="0"/>
          <w:numId w:val="10"/>
        </w:numPr>
        <w:spacing w:line="276" w:lineRule="auto"/>
        <w:rPr>
          <w:b/>
        </w:rPr>
      </w:pPr>
      <w:r>
        <w:rPr>
          <w:b/>
        </w:rPr>
        <w:t xml:space="preserve">Dentro de la compañía, Guillermo había estado desempeñando las labores de </w:t>
      </w:r>
      <w:proofErr w:type="spellStart"/>
      <w:r>
        <w:rPr>
          <w:b/>
        </w:rPr>
        <w:t>Product</w:t>
      </w:r>
      <w:proofErr w:type="spellEnd"/>
      <w:r>
        <w:rPr>
          <w:b/>
        </w:rPr>
        <w:t xml:space="preserve"> Manager para las marcas Fiat y </w:t>
      </w:r>
      <w:proofErr w:type="spellStart"/>
      <w:r>
        <w:rPr>
          <w:b/>
        </w:rPr>
        <w:t>Abarth</w:t>
      </w:r>
      <w:proofErr w:type="spellEnd"/>
    </w:p>
    <w:p w:rsidR="005B4855" w:rsidRDefault="005B4855" w:rsidP="005B4855">
      <w:pPr>
        <w:pStyle w:val="Prrafodelista"/>
        <w:rPr>
          <w:b/>
        </w:rPr>
      </w:pPr>
    </w:p>
    <w:p w:rsidR="005B4855" w:rsidRPr="003E5FAB" w:rsidRDefault="005B4855" w:rsidP="005B4855">
      <w:pPr>
        <w:pStyle w:val="NormalWeb"/>
        <w:spacing w:line="360" w:lineRule="auto"/>
        <w:ind w:left="709"/>
        <w:jc w:val="right"/>
        <w:rPr>
          <w:rFonts w:asciiTheme="minorHAnsi" w:hAnsiTheme="minorHAnsi" w:cs="Arial"/>
          <w:sz w:val="22"/>
          <w:szCs w:val="22"/>
          <w:shd w:val="clear" w:color="auto" w:fill="FFFFFF"/>
        </w:rPr>
      </w:pPr>
      <w:r>
        <w:rPr>
          <w:rFonts w:asciiTheme="minorHAnsi" w:hAnsiTheme="minorHAnsi"/>
          <w:sz w:val="22"/>
          <w:shd w:val="clear" w:color="auto" w:fill="FFFFFF"/>
        </w:rPr>
        <w:t>Alcalá de Henares</w:t>
      </w:r>
      <w:r w:rsidR="00EF4798">
        <w:rPr>
          <w:rFonts w:asciiTheme="minorHAnsi" w:hAnsiTheme="minorHAnsi"/>
          <w:sz w:val="22"/>
          <w:shd w:val="clear" w:color="auto" w:fill="FFFFFF"/>
        </w:rPr>
        <w:t>,</w:t>
      </w:r>
      <w:r>
        <w:rPr>
          <w:rFonts w:asciiTheme="minorHAnsi" w:hAnsiTheme="minorHAnsi"/>
          <w:sz w:val="22"/>
          <w:shd w:val="clear" w:color="auto" w:fill="FFFFFF"/>
        </w:rPr>
        <w:t xml:space="preserve"> 1</w:t>
      </w:r>
      <w:r w:rsidR="00BD368E">
        <w:rPr>
          <w:rFonts w:asciiTheme="minorHAnsi" w:hAnsiTheme="minorHAnsi"/>
          <w:sz w:val="22"/>
          <w:shd w:val="clear" w:color="auto" w:fill="FFFFFF"/>
        </w:rPr>
        <w:t>9</w:t>
      </w:r>
      <w:r>
        <w:rPr>
          <w:rFonts w:asciiTheme="minorHAnsi" w:hAnsiTheme="minorHAnsi"/>
          <w:sz w:val="22"/>
          <w:shd w:val="clear" w:color="auto" w:fill="FFFFFF"/>
        </w:rPr>
        <w:t xml:space="preserve"> de octubre de 2016</w:t>
      </w:r>
    </w:p>
    <w:p w:rsidR="00740065" w:rsidRPr="00740065" w:rsidRDefault="00740065" w:rsidP="00740065">
      <w:pPr>
        <w:pStyle w:val="NormalWeb"/>
        <w:spacing w:line="360" w:lineRule="auto"/>
        <w:ind w:left="709"/>
        <w:jc w:val="both"/>
        <w:rPr>
          <w:rFonts w:ascii="Calibri" w:hAnsi="Calibri"/>
          <w:b/>
          <w:bCs/>
          <w:sz w:val="22"/>
          <w:szCs w:val="22"/>
        </w:rPr>
      </w:pPr>
    </w:p>
    <w:p w:rsidR="00740065" w:rsidRDefault="00EF4798" w:rsidP="00EF4798">
      <w:pPr>
        <w:pStyle w:val="NormalWeb"/>
        <w:spacing w:line="360" w:lineRule="auto"/>
        <w:ind w:left="709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D. Guillermo García Alfonsín (1983, Pontevedra – España) ha sido nombrado nuevo director de comunicación y relaciones institucionales de Fiat Chrysler </w:t>
      </w:r>
      <w:proofErr w:type="spellStart"/>
      <w:r>
        <w:rPr>
          <w:rFonts w:asciiTheme="minorHAnsi" w:hAnsiTheme="minorHAnsi" w:cstheme="minorHAnsi"/>
          <w:sz w:val="22"/>
        </w:rPr>
        <w:t>Automobiles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Spain</w:t>
      </w:r>
      <w:proofErr w:type="spellEnd"/>
      <w:r>
        <w:rPr>
          <w:rFonts w:asciiTheme="minorHAnsi" w:hAnsiTheme="minorHAnsi" w:cstheme="minorHAnsi"/>
          <w:sz w:val="22"/>
        </w:rPr>
        <w:t xml:space="preserve">. García sucede a Alfonso </w:t>
      </w:r>
      <w:proofErr w:type="spellStart"/>
      <w:r>
        <w:rPr>
          <w:rFonts w:asciiTheme="minorHAnsi" w:hAnsiTheme="minorHAnsi" w:cstheme="minorHAnsi"/>
          <w:sz w:val="22"/>
        </w:rPr>
        <w:t>Ortín</w:t>
      </w:r>
      <w:proofErr w:type="spellEnd"/>
      <w:r>
        <w:rPr>
          <w:rFonts w:asciiTheme="minorHAnsi" w:hAnsiTheme="minorHAnsi" w:cstheme="minorHAnsi"/>
          <w:sz w:val="22"/>
        </w:rPr>
        <w:t>, quien tras casi tres décadas en el cargo, abandona la compañía para perseguir nuevos retos personales.</w:t>
      </w:r>
    </w:p>
    <w:p w:rsidR="00EF4798" w:rsidRDefault="00EF4798" w:rsidP="00EF4798">
      <w:pPr>
        <w:pStyle w:val="NormalWeb"/>
        <w:spacing w:line="360" w:lineRule="auto"/>
        <w:ind w:left="709"/>
        <w:jc w:val="both"/>
        <w:rPr>
          <w:rFonts w:asciiTheme="minorHAnsi" w:hAnsiTheme="minorHAnsi" w:cstheme="minorHAnsi"/>
          <w:sz w:val="22"/>
        </w:rPr>
      </w:pPr>
    </w:p>
    <w:p w:rsidR="00EF4798" w:rsidRDefault="00EF4798" w:rsidP="00EF4798">
      <w:pPr>
        <w:pStyle w:val="NormalWeb"/>
        <w:spacing w:line="360" w:lineRule="auto"/>
        <w:ind w:left="709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Licenciado en Ingeniería por la Universidad de La Rioja, su trayectoria </w:t>
      </w:r>
      <w:r w:rsidR="000B4F1A">
        <w:rPr>
          <w:rFonts w:asciiTheme="minorHAnsi" w:hAnsiTheme="minorHAnsi" w:cstheme="minorHAnsi"/>
          <w:sz w:val="22"/>
        </w:rPr>
        <w:t xml:space="preserve">profesional incluye cargos en ingeniería de producción e ingeniería de desarrollo en proveedores </w:t>
      </w:r>
      <w:proofErr w:type="spellStart"/>
      <w:r w:rsidR="000B4F1A">
        <w:rPr>
          <w:rFonts w:asciiTheme="minorHAnsi" w:hAnsiTheme="minorHAnsi" w:cstheme="minorHAnsi"/>
          <w:sz w:val="22"/>
        </w:rPr>
        <w:t>Tier</w:t>
      </w:r>
      <w:proofErr w:type="spellEnd"/>
      <w:r w:rsidR="000B4F1A">
        <w:rPr>
          <w:rFonts w:asciiTheme="minorHAnsi" w:hAnsiTheme="minorHAnsi" w:cstheme="minorHAnsi"/>
          <w:sz w:val="22"/>
        </w:rPr>
        <w:t xml:space="preserve"> 1 de varios grandes fabricantes del automóvil antes de pasar a trabajar en AOL Inc. como responsable de la publicación “</w:t>
      </w:r>
      <w:proofErr w:type="spellStart"/>
      <w:r w:rsidR="000B4F1A">
        <w:rPr>
          <w:rFonts w:asciiTheme="minorHAnsi" w:hAnsiTheme="minorHAnsi" w:cstheme="minorHAnsi"/>
          <w:sz w:val="22"/>
        </w:rPr>
        <w:t>Autoblog</w:t>
      </w:r>
      <w:proofErr w:type="spellEnd"/>
      <w:r w:rsidR="000B4F1A">
        <w:rPr>
          <w:rFonts w:asciiTheme="minorHAnsi" w:hAnsiTheme="minorHAnsi" w:cstheme="minorHAnsi"/>
          <w:sz w:val="22"/>
        </w:rPr>
        <w:t xml:space="preserve">” en su edición española, trabajo que compatibilizó con colaboraciones con otras publicaciones impresas de grupos como MC Ediciones o PRISA (El </w:t>
      </w:r>
      <w:proofErr w:type="spellStart"/>
      <w:r w:rsidR="000B4F1A">
        <w:rPr>
          <w:rFonts w:asciiTheme="minorHAnsi" w:hAnsiTheme="minorHAnsi" w:cstheme="minorHAnsi"/>
          <w:sz w:val="22"/>
        </w:rPr>
        <w:t>Huffington</w:t>
      </w:r>
      <w:proofErr w:type="spellEnd"/>
      <w:r w:rsidR="000B4F1A">
        <w:rPr>
          <w:rFonts w:asciiTheme="minorHAnsi" w:hAnsiTheme="minorHAnsi" w:cstheme="minorHAnsi"/>
          <w:sz w:val="22"/>
        </w:rPr>
        <w:t xml:space="preserve"> Post). Tras ocho años trabajando en el mundo editorial, Guillermo pasó a formar parte de FCA </w:t>
      </w:r>
      <w:proofErr w:type="spellStart"/>
      <w:r w:rsidR="000B4F1A">
        <w:rPr>
          <w:rFonts w:asciiTheme="minorHAnsi" w:hAnsiTheme="minorHAnsi" w:cstheme="minorHAnsi"/>
          <w:sz w:val="22"/>
        </w:rPr>
        <w:t>Spain</w:t>
      </w:r>
      <w:proofErr w:type="spellEnd"/>
      <w:r w:rsidR="000B4F1A">
        <w:rPr>
          <w:rFonts w:asciiTheme="minorHAnsi" w:hAnsiTheme="minorHAnsi" w:cstheme="minorHAnsi"/>
          <w:sz w:val="22"/>
        </w:rPr>
        <w:t xml:space="preserve"> dentro del equipo de Fiat y </w:t>
      </w:r>
      <w:proofErr w:type="spellStart"/>
      <w:r w:rsidR="000B4F1A">
        <w:rPr>
          <w:rFonts w:asciiTheme="minorHAnsi" w:hAnsiTheme="minorHAnsi" w:cstheme="minorHAnsi"/>
          <w:sz w:val="22"/>
        </w:rPr>
        <w:t>Abarth</w:t>
      </w:r>
      <w:proofErr w:type="spellEnd"/>
      <w:r w:rsidR="000B4F1A">
        <w:rPr>
          <w:rFonts w:asciiTheme="minorHAnsi" w:hAnsiTheme="minorHAnsi" w:cstheme="minorHAnsi"/>
          <w:sz w:val="22"/>
        </w:rPr>
        <w:t>, en el departamento de marketing.</w:t>
      </w:r>
    </w:p>
    <w:p w:rsidR="000B4F1A" w:rsidRDefault="000B4F1A" w:rsidP="00EF4798">
      <w:pPr>
        <w:pStyle w:val="NormalWeb"/>
        <w:spacing w:line="360" w:lineRule="auto"/>
        <w:ind w:left="709"/>
        <w:jc w:val="both"/>
        <w:rPr>
          <w:rFonts w:asciiTheme="minorHAnsi" w:hAnsiTheme="minorHAnsi" w:cstheme="minorHAnsi"/>
          <w:sz w:val="22"/>
        </w:rPr>
      </w:pPr>
    </w:p>
    <w:p w:rsidR="000B4F1A" w:rsidRDefault="000B4F1A" w:rsidP="00EF4798">
      <w:pPr>
        <w:pStyle w:val="NormalWeb"/>
        <w:spacing w:line="360" w:lineRule="auto"/>
        <w:ind w:left="709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Guillermo García Alfonsín: “Es para mí todo un honor poder asumir la dirección de comunicación de FCA </w:t>
      </w:r>
      <w:proofErr w:type="spellStart"/>
      <w:r>
        <w:rPr>
          <w:rFonts w:asciiTheme="minorHAnsi" w:hAnsiTheme="minorHAnsi" w:cstheme="minorHAnsi"/>
          <w:sz w:val="22"/>
        </w:rPr>
        <w:t>Spain</w:t>
      </w:r>
      <w:proofErr w:type="spellEnd"/>
      <w:r>
        <w:rPr>
          <w:rFonts w:asciiTheme="minorHAnsi" w:hAnsiTheme="minorHAnsi" w:cstheme="minorHAnsi"/>
          <w:sz w:val="22"/>
        </w:rPr>
        <w:t xml:space="preserve">, un grupo al que me une no sólo mi carrera profesional, </w:t>
      </w:r>
      <w:bookmarkStart w:id="0" w:name="_GoBack"/>
      <w:bookmarkEnd w:id="0"/>
      <w:r>
        <w:rPr>
          <w:rFonts w:asciiTheme="minorHAnsi" w:hAnsiTheme="minorHAnsi" w:cstheme="minorHAnsi"/>
          <w:sz w:val="22"/>
        </w:rPr>
        <w:t xml:space="preserve">sino también una conexión emocional. Es, además, todo un reto suceder a toda una </w:t>
      </w:r>
      <w:r>
        <w:rPr>
          <w:rFonts w:asciiTheme="minorHAnsi" w:hAnsiTheme="minorHAnsi" w:cstheme="minorHAnsi"/>
          <w:sz w:val="22"/>
        </w:rPr>
        <w:lastRenderedPageBreak/>
        <w:t xml:space="preserve">institución como Alfonso </w:t>
      </w:r>
      <w:proofErr w:type="spellStart"/>
      <w:r>
        <w:rPr>
          <w:rFonts w:asciiTheme="minorHAnsi" w:hAnsiTheme="minorHAnsi" w:cstheme="minorHAnsi"/>
          <w:sz w:val="22"/>
        </w:rPr>
        <w:t>Ortín</w:t>
      </w:r>
      <w:proofErr w:type="spellEnd"/>
      <w:r>
        <w:rPr>
          <w:rFonts w:asciiTheme="minorHAnsi" w:hAnsiTheme="minorHAnsi" w:cstheme="minorHAnsi"/>
          <w:sz w:val="22"/>
        </w:rPr>
        <w:t>, que a lo largo de sus prácticamente tres décadas en el cargo, ha dejado tras de sí una etapa de éxitos, que trabajaremos para que tengan continuidad.</w:t>
      </w:r>
    </w:p>
    <w:p w:rsidR="000B4F1A" w:rsidRDefault="000B4F1A" w:rsidP="00EF4798">
      <w:pPr>
        <w:pStyle w:val="NormalWeb"/>
        <w:spacing w:line="360" w:lineRule="auto"/>
        <w:ind w:left="709"/>
        <w:jc w:val="both"/>
        <w:rPr>
          <w:rFonts w:asciiTheme="minorHAnsi" w:hAnsiTheme="minorHAnsi" w:cstheme="minorHAnsi"/>
          <w:sz w:val="22"/>
        </w:rPr>
      </w:pPr>
    </w:p>
    <w:p w:rsidR="000B4F1A" w:rsidRDefault="000B4F1A" w:rsidP="00EF4798">
      <w:pPr>
        <w:pStyle w:val="NormalWeb"/>
        <w:spacing w:line="360" w:lineRule="auto"/>
        <w:ind w:left="709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Sólo espero seguir trabajando con el mismo entusiasmo de siempre para ayudar a seguir difundiendo los valores y cualidades de este gran grupo y este gran equipo que conforman Fiat Chrysler </w:t>
      </w:r>
      <w:proofErr w:type="spellStart"/>
      <w:r>
        <w:rPr>
          <w:rFonts w:asciiTheme="minorHAnsi" w:hAnsiTheme="minorHAnsi" w:cstheme="minorHAnsi"/>
          <w:sz w:val="22"/>
        </w:rPr>
        <w:t>Automobiles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Spain</w:t>
      </w:r>
      <w:proofErr w:type="spellEnd"/>
      <w:r>
        <w:rPr>
          <w:rFonts w:asciiTheme="minorHAnsi" w:hAnsiTheme="minorHAnsi" w:cstheme="minorHAnsi"/>
          <w:sz w:val="22"/>
        </w:rPr>
        <w:t>.”</w:t>
      </w:r>
    </w:p>
    <w:p w:rsidR="000B4F1A" w:rsidRDefault="000B4F1A" w:rsidP="00EF4798">
      <w:pPr>
        <w:pStyle w:val="NormalWeb"/>
        <w:spacing w:line="360" w:lineRule="auto"/>
        <w:ind w:left="709"/>
        <w:jc w:val="both"/>
        <w:rPr>
          <w:rFonts w:asciiTheme="minorHAnsi" w:hAnsiTheme="minorHAnsi" w:cstheme="minorHAnsi"/>
          <w:sz w:val="22"/>
        </w:rPr>
      </w:pPr>
    </w:p>
    <w:p w:rsidR="000B4F1A" w:rsidRPr="00BD368E" w:rsidRDefault="000B4F1A" w:rsidP="00EF4798">
      <w:pPr>
        <w:pStyle w:val="NormalWeb"/>
        <w:spacing w:line="360" w:lineRule="auto"/>
        <w:ind w:left="709"/>
        <w:jc w:val="both"/>
        <w:rPr>
          <w:rFonts w:asciiTheme="minorHAnsi" w:hAnsiTheme="minorHAnsi" w:cstheme="minorHAnsi"/>
          <w:b/>
          <w:sz w:val="22"/>
          <w:lang w:val="en-US"/>
        </w:rPr>
      </w:pPr>
      <w:proofErr w:type="spellStart"/>
      <w:r w:rsidRPr="00BD368E">
        <w:rPr>
          <w:rFonts w:asciiTheme="minorHAnsi" w:hAnsiTheme="minorHAnsi" w:cstheme="minorHAnsi"/>
          <w:b/>
          <w:sz w:val="22"/>
          <w:lang w:val="en-US"/>
        </w:rPr>
        <w:t>Trayectoria</w:t>
      </w:r>
      <w:proofErr w:type="spellEnd"/>
      <w:r w:rsidRPr="00BD368E">
        <w:rPr>
          <w:rFonts w:asciiTheme="minorHAnsi" w:hAnsiTheme="minorHAnsi" w:cstheme="minorHAnsi"/>
          <w:b/>
          <w:sz w:val="22"/>
          <w:lang w:val="en-US"/>
        </w:rPr>
        <w:t xml:space="preserve"> </w:t>
      </w:r>
      <w:proofErr w:type="spellStart"/>
      <w:r w:rsidRPr="00BD368E">
        <w:rPr>
          <w:rFonts w:asciiTheme="minorHAnsi" w:hAnsiTheme="minorHAnsi" w:cstheme="minorHAnsi"/>
          <w:b/>
          <w:sz w:val="22"/>
          <w:lang w:val="en-US"/>
        </w:rPr>
        <w:t>profesional</w:t>
      </w:r>
      <w:proofErr w:type="spellEnd"/>
    </w:p>
    <w:p w:rsidR="000B4F1A" w:rsidRPr="00BD368E" w:rsidRDefault="000B4F1A" w:rsidP="00EF4798">
      <w:pPr>
        <w:pStyle w:val="NormalWeb"/>
        <w:spacing w:line="360" w:lineRule="auto"/>
        <w:ind w:left="709"/>
        <w:jc w:val="both"/>
        <w:rPr>
          <w:rFonts w:asciiTheme="minorHAnsi" w:hAnsiTheme="minorHAnsi" w:cstheme="minorHAnsi"/>
          <w:sz w:val="22"/>
          <w:u w:val="single"/>
          <w:lang w:val="en-US"/>
        </w:rPr>
      </w:pPr>
      <w:r w:rsidRPr="00BD368E">
        <w:rPr>
          <w:rFonts w:asciiTheme="minorHAnsi" w:hAnsiTheme="minorHAnsi" w:cstheme="minorHAnsi"/>
          <w:sz w:val="22"/>
          <w:u w:val="single"/>
          <w:lang w:val="en-US"/>
        </w:rPr>
        <w:t xml:space="preserve">Product Manager Fiat &amp; </w:t>
      </w:r>
      <w:proofErr w:type="spellStart"/>
      <w:r w:rsidRPr="00BD368E">
        <w:rPr>
          <w:rFonts w:asciiTheme="minorHAnsi" w:hAnsiTheme="minorHAnsi" w:cstheme="minorHAnsi"/>
          <w:sz w:val="22"/>
          <w:u w:val="single"/>
          <w:lang w:val="en-US"/>
        </w:rPr>
        <w:t>Abarth</w:t>
      </w:r>
      <w:proofErr w:type="spellEnd"/>
    </w:p>
    <w:p w:rsidR="000B4F1A" w:rsidRPr="00BD368E" w:rsidRDefault="000B4F1A" w:rsidP="00EF4798">
      <w:pPr>
        <w:pStyle w:val="NormalWeb"/>
        <w:spacing w:line="360" w:lineRule="auto"/>
        <w:ind w:left="709"/>
        <w:jc w:val="both"/>
        <w:rPr>
          <w:rFonts w:asciiTheme="minorHAnsi" w:hAnsiTheme="minorHAnsi" w:cstheme="minorHAnsi"/>
          <w:sz w:val="22"/>
          <w:lang w:val="en-US"/>
        </w:rPr>
      </w:pPr>
      <w:r w:rsidRPr="00BD368E">
        <w:rPr>
          <w:rFonts w:asciiTheme="minorHAnsi" w:hAnsiTheme="minorHAnsi" w:cstheme="minorHAnsi"/>
          <w:sz w:val="22"/>
          <w:lang w:val="en-US"/>
        </w:rPr>
        <w:t>FCA Spain</w:t>
      </w:r>
    </w:p>
    <w:p w:rsidR="000B4F1A" w:rsidRDefault="000B4F1A" w:rsidP="00EF4798">
      <w:pPr>
        <w:pStyle w:val="NormalWeb"/>
        <w:spacing w:line="360" w:lineRule="auto"/>
        <w:ind w:left="709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Octubre 2015 – Octubre 2016</w:t>
      </w:r>
    </w:p>
    <w:p w:rsidR="000B4F1A" w:rsidRDefault="000B4F1A" w:rsidP="00EF4798">
      <w:pPr>
        <w:pStyle w:val="NormalWeb"/>
        <w:spacing w:line="360" w:lineRule="auto"/>
        <w:ind w:left="709"/>
        <w:jc w:val="both"/>
        <w:rPr>
          <w:rFonts w:asciiTheme="minorHAnsi" w:hAnsiTheme="minorHAnsi" w:cstheme="minorHAnsi"/>
          <w:sz w:val="22"/>
        </w:rPr>
      </w:pPr>
    </w:p>
    <w:p w:rsidR="000B4F1A" w:rsidRPr="00BD368E" w:rsidRDefault="000B4F1A" w:rsidP="00EF4798">
      <w:pPr>
        <w:pStyle w:val="NormalWeb"/>
        <w:spacing w:line="360" w:lineRule="auto"/>
        <w:ind w:left="709"/>
        <w:jc w:val="both"/>
        <w:rPr>
          <w:rFonts w:asciiTheme="minorHAnsi" w:hAnsiTheme="minorHAnsi" w:cstheme="minorHAnsi"/>
          <w:sz w:val="22"/>
          <w:u w:val="single"/>
        </w:rPr>
      </w:pPr>
      <w:r w:rsidRPr="00BD368E">
        <w:rPr>
          <w:rFonts w:asciiTheme="minorHAnsi" w:hAnsiTheme="minorHAnsi" w:cstheme="minorHAnsi"/>
          <w:sz w:val="22"/>
          <w:u w:val="single"/>
        </w:rPr>
        <w:t>Director</w:t>
      </w:r>
    </w:p>
    <w:p w:rsidR="000B4F1A" w:rsidRPr="00BD368E" w:rsidRDefault="000B4F1A" w:rsidP="00EF4798">
      <w:pPr>
        <w:pStyle w:val="NormalWeb"/>
        <w:spacing w:line="360" w:lineRule="auto"/>
        <w:ind w:left="709"/>
        <w:jc w:val="both"/>
        <w:rPr>
          <w:rFonts w:asciiTheme="minorHAnsi" w:hAnsiTheme="minorHAnsi" w:cstheme="minorHAnsi"/>
          <w:sz w:val="22"/>
        </w:rPr>
      </w:pPr>
      <w:r w:rsidRPr="00BD368E">
        <w:rPr>
          <w:rFonts w:asciiTheme="minorHAnsi" w:hAnsiTheme="minorHAnsi" w:cstheme="minorHAnsi"/>
          <w:sz w:val="22"/>
        </w:rPr>
        <w:t xml:space="preserve">Business Media </w:t>
      </w:r>
      <w:proofErr w:type="spellStart"/>
      <w:r w:rsidRPr="00BD368E">
        <w:rPr>
          <w:rFonts w:asciiTheme="minorHAnsi" w:hAnsiTheme="minorHAnsi" w:cstheme="minorHAnsi"/>
          <w:sz w:val="22"/>
        </w:rPr>
        <w:t>Solutions</w:t>
      </w:r>
      <w:proofErr w:type="spellEnd"/>
      <w:r w:rsidRPr="00BD368E">
        <w:rPr>
          <w:rFonts w:asciiTheme="minorHAnsi" w:hAnsiTheme="minorHAnsi" w:cstheme="minorHAnsi"/>
          <w:sz w:val="22"/>
        </w:rPr>
        <w:t xml:space="preserve"> S.L.</w:t>
      </w:r>
    </w:p>
    <w:p w:rsidR="000B4F1A" w:rsidRPr="00BD368E" w:rsidRDefault="000B4F1A" w:rsidP="00EF4798">
      <w:pPr>
        <w:pStyle w:val="NormalWeb"/>
        <w:spacing w:line="360" w:lineRule="auto"/>
        <w:ind w:left="709"/>
        <w:jc w:val="both"/>
        <w:rPr>
          <w:rFonts w:asciiTheme="minorHAnsi" w:hAnsiTheme="minorHAnsi" w:cstheme="minorHAnsi"/>
          <w:sz w:val="22"/>
        </w:rPr>
      </w:pPr>
      <w:r w:rsidRPr="00BD368E">
        <w:rPr>
          <w:rFonts w:asciiTheme="minorHAnsi" w:hAnsiTheme="minorHAnsi" w:cstheme="minorHAnsi"/>
          <w:sz w:val="22"/>
        </w:rPr>
        <w:t>Enero 2015 – Octubre 2015</w:t>
      </w:r>
    </w:p>
    <w:p w:rsidR="000B4F1A" w:rsidRPr="00BD368E" w:rsidRDefault="000B4F1A" w:rsidP="00EF4798">
      <w:pPr>
        <w:pStyle w:val="NormalWeb"/>
        <w:spacing w:line="360" w:lineRule="auto"/>
        <w:ind w:left="709"/>
        <w:jc w:val="both"/>
        <w:rPr>
          <w:rFonts w:asciiTheme="minorHAnsi" w:hAnsiTheme="minorHAnsi" w:cstheme="minorHAnsi"/>
          <w:sz w:val="22"/>
        </w:rPr>
      </w:pPr>
    </w:p>
    <w:p w:rsidR="000B4F1A" w:rsidRPr="000B4F1A" w:rsidRDefault="000B4F1A" w:rsidP="00EF4798">
      <w:pPr>
        <w:pStyle w:val="NormalWeb"/>
        <w:spacing w:line="360" w:lineRule="auto"/>
        <w:ind w:left="709"/>
        <w:jc w:val="both"/>
        <w:rPr>
          <w:rFonts w:asciiTheme="minorHAnsi" w:hAnsiTheme="minorHAnsi" w:cstheme="minorHAnsi"/>
          <w:sz w:val="22"/>
          <w:u w:val="single"/>
          <w:lang w:val="en-US"/>
        </w:rPr>
      </w:pPr>
      <w:r w:rsidRPr="000B4F1A">
        <w:rPr>
          <w:rFonts w:asciiTheme="minorHAnsi" w:hAnsiTheme="minorHAnsi" w:cstheme="minorHAnsi"/>
          <w:sz w:val="22"/>
          <w:u w:val="single"/>
          <w:lang w:val="en-US"/>
        </w:rPr>
        <w:t xml:space="preserve">Director </w:t>
      </w:r>
      <w:proofErr w:type="spellStart"/>
      <w:r w:rsidRPr="000B4F1A">
        <w:rPr>
          <w:rFonts w:asciiTheme="minorHAnsi" w:hAnsiTheme="minorHAnsi" w:cstheme="minorHAnsi"/>
          <w:sz w:val="22"/>
          <w:u w:val="single"/>
          <w:lang w:val="en-US"/>
        </w:rPr>
        <w:t>Autoblog</w:t>
      </w:r>
      <w:proofErr w:type="spellEnd"/>
      <w:r w:rsidRPr="000B4F1A">
        <w:rPr>
          <w:rFonts w:asciiTheme="minorHAnsi" w:hAnsiTheme="minorHAnsi" w:cstheme="minorHAnsi"/>
          <w:sz w:val="22"/>
          <w:u w:val="single"/>
          <w:lang w:val="en-US"/>
        </w:rPr>
        <w:t xml:space="preserve"> Spanish</w:t>
      </w:r>
    </w:p>
    <w:p w:rsidR="000B4F1A" w:rsidRPr="000B4F1A" w:rsidRDefault="000B4F1A" w:rsidP="00EF4798">
      <w:pPr>
        <w:pStyle w:val="NormalWeb"/>
        <w:spacing w:line="360" w:lineRule="auto"/>
        <w:ind w:left="709"/>
        <w:jc w:val="both"/>
        <w:rPr>
          <w:rFonts w:asciiTheme="minorHAnsi" w:hAnsiTheme="minorHAnsi" w:cstheme="minorHAnsi"/>
          <w:sz w:val="22"/>
          <w:lang w:val="en-US"/>
        </w:rPr>
      </w:pPr>
      <w:r>
        <w:rPr>
          <w:rFonts w:asciiTheme="minorHAnsi" w:hAnsiTheme="minorHAnsi" w:cstheme="minorHAnsi"/>
          <w:sz w:val="22"/>
          <w:lang w:val="en-US"/>
        </w:rPr>
        <w:t>AOL Inc.</w:t>
      </w:r>
    </w:p>
    <w:p w:rsidR="000B4F1A" w:rsidRPr="00BD368E" w:rsidRDefault="000B4F1A" w:rsidP="00EF4798">
      <w:pPr>
        <w:pStyle w:val="NormalWeb"/>
        <w:spacing w:line="360" w:lineRule="auto"/>
        <w:ind w:left="709"/>
        <w:jc w:val="both"/>
        <w:rPr>
          <w:rFonts w:asciiTheme="minorHAnsi" w:hAnsiTheme="minorHAnsi" w:cstheme="minorHAnsi"/>
          <w:sz w:val="22"/>
        </w:rPr>
      </w:pPr>
      <w:r w:rsidRPr="00BD368E">
        <w:rPr>
          <w:rFonts w:asciiTheme="minorHAnsi" w:hAnsiTheme="minorHAnsi" w:cstheme="minorHAnsi"/>
          <w:sz w:val="22"/>
        </w:rPr>
        <w:t>Junio 2012 – Mayo 2015</w:t>
      </w:r>
    </w:p>
    <w:p w:rsidR="000B4F1A" w:rsidRPr="00BD368E" w:rsidRDefault="000B4F1A" w:rsidP="00EF4798">
      <w:pPr>
        <w:pStyle w:val="NormalWeb"/>
        <w:spacing w:line="360" w:lineRule="auto"/>
        <w:ind w:left="709"/>
        <w:jc w:val="both"/>
        <w:rPr>
          <w:rFonts w:asciiTheme="minorHAnsi" w:hAnsiTheme="minorHAnsi" w:cstheme="minorHAnsi"/>
          <w:sz w:val="22"/>
        </w:rPr>
      </w:pPr>
    </w:p>
    <w:p w:rsidR="000B4F1A" w:rsidRPr="00BD368E" w:rsidRDefault="000B4F1A" w:rsidP="00EF4798">
      <w:pPr>
        <w:pStyle w:val="NormalWeb"/>
        <w:spacing w:line="360" w:lineRule="auto"/>
        <w:ind w:left="709"/>
        <w:jc w:val="both"/>
        <w:rPr>
          <w:rFonts w:asciiTheme="minorHAnsi" w:hAnsiTheme="minorHAnsi" w:cstheme="minorHAnsi"/>
          <w:sz w:val="22"/>
          <w:u w:val="single"/>
        </w:rPr>
      </w:pPr>
      <w:r w:rsidRPr="00BD368E">
        <w:rPr>
          <w:rFonts w:asciiTheme="minorHAnsi" w:hAnsiTheme="minorHAnsi" w:cstheme="minorHAnsi"/>
          <w:sz w:val="22"/>
          <w:u w:val="single"/>
        </w:rPr>
        <w:t xml:space="preserve">Editor </w:t>
      </w:r>
      <w:proofErr w:type="spellStart"/>
      <w:r w:rsidRPr="00BD368E">
        <w:rPr>
          <w:rFonts w:asciiTheme="minorHAnsi" w:hAnsiTheme="minorHAnsi" w:cstheme="minorHAnsi"/>
          <w:sz w:val="22"/>
          <w:u w:val="single"/>
        </w:rPr>
        <w:t>Autoblog</w:t>
      </w:r>
      <w:proofErr w:type="spellEnd"/>
      <w:r w:rsidRPr="00BD368E">
        <w:rPr>
          <w:rFonts w:asciiTheme="minorHAnsi" w:hAnsiTheme="minorHAnsi" w:cstheme="minorHAnsi"/>
          <w:sz w:val="22"/>
          <w:u w:val="single"/>
        </w:rPr>
        <w:t xml:space="preserve"> </w:t>
      </w:r>
      <w:proofErr w:type="spellStart"/>
      <w:r w:rsidRPr="00BD368E">
        <w:rPr>
          <w:rFonts w:asciiTheme="minorHAnsi" w:hAnsiTheme="minorHAnsi" w:cstheme="minorHAnsi"/>
          <w:sz w:val="22"/>
          <w:u w:val="single"/>
        </w:rPr>
        <w:t>Spanish</w:t>
      </w:r>
      <w:proofErr w:type="spellEnd"/>
    </w:p>
    <w:p w:rsidR="000B4F1A" w:rsidRPr="00BD368E" w:rsidRDefault="000B4F1A" w:rsidP="00EF4798">
      <w:pPr>
        <w:pStyle w:val="NormalWeb"/>
        <w:spacing w:line="360" w:lineRule="auto"/>
        <w:ind w:left="709"/>
        <w:jc w:val="both"/>
        <w:rPr>
          <w:rFonts w:asciiTheme="minorHAnsi" w:hAnsiTheme="minorHAnsi" w:cstheme="minorHAnsi"/>
          <w:sz w:val="22"/>
        </w:rPr>
      </w:pPr>
      <w:r w:rsidRPr="00BD368E">
        <w:rPr>
          <w:rFonts w:asciiTheme="minorHAnsi" w:hAnsiTheme="minorHAnsi" w:cstheme="minorHAnsi"/>
          <w:sz w:val="22"/>
        </w:rPr>
        <w:t>AOL Inc.</w:t>
      </w:r>
    </w:p>
    <w:p w:rsidR="000B4F1A" w:rsidRPr="00BD368E" w:rsidRDefault="000B4F1A" w:rsidP="00EF4798">
      <w:pPr>
        <w:pStyle w:val="NormalWeb"/>
        <w:spacing w:line="360" w:lineRule="auto"/>
        <w:ind w:left="709"/>
        <w:jc w:val="both"/>
        <w:rPr>
          <w:rFonts w:asciiTheme="minorHAnsi" w:hAnsiTheme="minorHAnsi" w:cstheme="minorHAnsi"/>
          <w:sz w:val="22"/>
        </w:rPr>
      </w:pPr>
      <w:r w:rsidRPr="00BD368E">
        <w:rPr>
          <w:rFonts w:asciiTheme="minorHAnsi" w:hAnsiTheme="minorHAnsi" w:cstheme="minorHAnsi"/>
          <w:sz w:val="22"/>
        </w:rPr>
        <w:t>Septiembre 2008 – Junio 2012</w:t>
      </w:r>
    </w:p>
    <w:p w:rsidR="000B4F1A" w:rsidRPr="00BD368E" w:rsidRDefault="000B4F1A" w:rsidP="00EF4798">
      <w:pPr>
        <w:pStyle w:val="NormalWeb"/>
        <w:spacing w:line="360" w:lineRule="auto"/>
        <w:ind w:left="709"/>
        <w:jc w:val="both"/>
        <w:rPr>
          <w:rFonts w:asciiTheme="minorHAnsi" w:hAnsiTheme="minorHAnsi" w:cstheme="minorHAnsi"/>
          <w:sz w:val="22"/>
        </w:rPr>
      </w:pPr>
    </w:p>
    <w:p w:rsidR="000B4F1A" w:rsidRPr="000B4F1A" w:rsidRDefault="000B4F1A" w:rsidP="00EF4798">
      <w:pPr>
        <w:pStyle w:val="NormalWeb"/>
        <w:spacing w:line="360" w:lineRule="auto"/>
        <w:ind w:left="709"/>
        <w:jc w:val="both"/>
        <w:rPr>
          <w:rFonts w:asciiTheme="minorHAnsi" w:hAnsiTheme="minorHAnsi" w:cstheme="minorHAnsi"/>
          <w:sz w:val="22"/>
          <w:u w:val="single"/>
        </w:rPr>
      </w:pPr>
      <w:r w:rsidRPr="000B4F1A">
        <w:rPr>
          <w:rFonts w:asciiTheme="minorHAnsi" w:hAnsiTheme="minorHAnsi" w:cstheme="minorHAnsi"/>
          <w:sz w:val="22"/>
          <w:u w:val="single"/>
        </w:rPr>
        <w:t>Director técnico</w:t>
      </w:r>
    </w:p>
    <w:p w:rsidR="000B4F1A" w:rsidRPr="000B4F1A" w:rsidRDefault="000B4F1A" w:rsidP="00EF4798">
      <w:pPr>
        <w:pStyle w:val="NormalWeb"/>
        <w:spacing w:line="360" w:lineRule="auto"/>
        <w:ind w:left="709"/>
        <w:jc w:val="both"/>
        <w:rPr>
          <w:rFonts w:asciiTheme="minorHAnsi" w:hAnsiTheme="minorHAnsi" w:cstheme="minorHAnsi"/>
          <w:sz w:val="22"/>
        </w:rPr>
      </w:pPr>
      <w:r w:rsidRPr="000B4F1A">
        <w:rPr>
          <w:rFonts w:asciiTheme="minorHAnsi" w:hAnsiTheme="minorHAnsi" w:cstheme="minorHAnsi"/>
          <w:sz w:val="22"/>
        </w:rPr>
        <w:t>HPC S.L.</w:t>
      </w:r>
    </w:p>
    <w:p w:rsidR="000B4F1A" w:rsidRDefault="000B4F1A" w:rsidP="00EF4798">
      <w:pPr>
        <w:pStyle w:val="NormalWeb"/>
        <w:spacing w:line="360" w:lineRule="auto"/>
        <w:ind w:left="709"/>
        <w:jc w:val="both"/>
        <w:rPr>
          <w:rFonts w:asciiTheme="minorHAnsi" w:hAnsiTheme="minorHAnsi" w:cstheme="minorHAnsi"/>
          <w:sz w:val="22"/>
        </w:rPr>
      </w:pPr>
      <w:r w:rsidRPr="000B4F1A">
        <w:rPr>
          <w:rFonts w:asciiTheme="minorHAnsi" w:hAnsiTheme="minorHAnsi" w:cstheme="minorHAnsi"/>
          <w:sz w:val="22"/>
        </w:rPr>
        <w:t>Septiembre 2006 – Septiembre 2008</w:t>
      </w:r>
    </w:p>
    <w:p w:rsidR="00BD368E" w:rsidRPr="002F3DC1" w:rsidRDefault="00BD368E" w:rsidP="00BD368E">
      <w:pPr>
        <w:spacing w:line="360" w:lineRule="auto"/>
        <w:ind w:right="566" w:hanging="142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</w:pPr>
    </w:p>
    <w:p w:rsidR="00BD368E" w:rsidRPr="008E77B1" w:rsidRDefault="00BD368E" w:rsidP="00BD368E">
      <w:pPr>
        <w:spacing w:line="360" w:lineRule="auto"/>
        <w:ind w:right="566" w:hanging="142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  <w:r w:rsidRPr="008E77B1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  <w:t>Fiat Chrysler Automobiles Spain, S.A.</w:t>
      </w:r>
    </w:p>
    <w:p w:rsidR="00BD368E" w:rsidRDefault="00BD368E" w:rsidP="00BD368E">
      <w:pPr>
        <w:ind w:right="566" w:hanging="142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Dirección de Comunicación y Relaciones Institucionales</w:t>
      </w:r>
      <w:r w:rsidRPr="00FF177B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 </w:t>
      </w:r>
    </w:p>
    <w:p w:rsidR="00BD368E" w:rsidRPr="00FF177B" w:rsidRDefault="00BD368E" w:rsidP="00BD368E">
      <w:pPr>
        <w:ind w:right="566" w:hanging="142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  <w:r w:rsidRPr="00FF177B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Tel.: +34 – 91.885.37.03</w:t>
      </w:r>
    </w:p>
    <w:p w:rsidR="00BD368E" w:rsidRPr="00E07BE1" w:rsidRDefault="00BD368E" w:rsidP="00BD368E">
      <w:pPr>
        <w:ind w:right="566" w:hanging="142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  <w:proofErr w:type="spellStart"/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Emai</w:t>
      </w:r>
      <w:proofErr w:type="spellEnd"/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: fca@prensafcagroup.com</w:t>
      </w:r>
    </w:p>
    <w:p w:rsidR="002615BB" w:rsidRPr="00AA5EAD" w:rsidRDefault="00BD368E" w:rsidP="00BD368E">
      <w:pPr>
        <w:pBdr>
          <w:top w:val="single" w:sz="4" w:space="1" w:color="auto"/>
        </w:pBdr>
        <w:spacing w:line="300" w:lineRule="exact"/>
        <w:ind w:right="566" w:hanging="142"/>
        <w:jc w:val="both"/>
      </w:pPr>
      <w:r w:rsidRPr="00FF177B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También puedes seguirnos en www.</w:t>
      </w:r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fiat</w:t>
      </w:r>
      <w:r w:rsidRPr="00FF177B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press.es</w:t>
      </w:r>
    </w:p>
    <w:sectPr w:rsidR="002615BB" w:rsidRPr="00AA5EAD" w:rsidSect="00740065">
      <w:headerReference w:type="default" r:id="rId8"/>
      <w:footerReference w:type="default" r:id="rId9"/>
      <w:pgSz w:w="11906" w:h="16838"/>
      <w:pgMar w:top="2127" w:right="1416" w:bottom="1843" w:left="2268" w:header="709" w:footer="12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967" w:rsidRDefault="004D0967" w:rsidP="0040727A">
      <w:r>
        <w:separator/>
      </w:r>
    </w:p>
  </w:endnote>
  <w:endnote w:type="continuationSeparator" w:id="0">
    <w:p w:rsidR="004D0967" w:rsidRDefault="004D0967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E75258">
    <w:pPr>
      <w:pStyle w:val="Piedepgina"/>
    </w:pPr>
    <w:r w:rsidRPr="00E75258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35 Cuadro de texto" o:spid="_x0000_s4099" type="#_x0000_t202" style="position:absolute;margin-left:-79.65pt;margin-top:-1pt;width:48pt;height:30.7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" fillcolor="white [3201]" stroked="f" strokeweight=".5pt">
          <v:path arrowok="t"/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  <w:r w:rsidRPr="00E75258">
      <w:rPr>
        <w:noProof/>
        <w:lang w:val="en-US"/>
      </w:rPr>
      <w:pict>
        <v:shape id="Text Box 16" o:spid="_x0000_s4098" type="#_x0000_t202" style="position:absolute;margin-left:33.6pt;margin-top:2.65pt;width:150.75pt;height:25.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" filled="f" stroked="f">
          <v:textbox inset="0,0,0,0">
            <w:txbxContent>
              <w:p w:rsidR="0040727A" w:rsidRPr="00AA1207" w:rsidRDefault="0040727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  <w:lang w:val="fr-FR"/>
                  </w:rPr>
                </w:pPr>
                <w:r w:rsidRPr="00AA1207">
                  <w:rPr>
                    <w:rStyle w:val="05FOOTERBOLD"/>
                    <w:rFonts w:ascii="Helvetica" w:hAnsi="Helvetica"/>
                    <w:sz w:val="13"/>
                    <w:szCs w:val="13"/>
                    <w:lang w:val="fr-FR"/>
                  </w:rPr>
                  <w:t xml:space="preserve">Fiat </w:t>
                </w:r>
                <w:r w:rsidR="001C54C4" w:rsidRPr="00AA1207">
                  <w:rPr>
                    <w:rStyle w:val="05FOOTERBOLD"/>
                    <w:rFonts w:ascii="Helvetica" w:hAnsi="Helvetica"/>
                    <w:sz w:val="13"/>
                    <w:szCs w:val="13"/>
                    <w:lang w:val="fr-FR"/>
                  </w:rPr>
                  <w:t>Chrysler</w:t>
                </w:r>
                <w:r w:rsidRPr="00AA1207">
                  <w:rPr>
                    <w:rStyle w:val="05FOOTERBOLD"/>
                    <w:rFonts w:ascii="Helvetica" w:hAnsi="Helvetica"/>
                    <w:sz w:val="13"/>
                    <w:szCs w:val="13"/>
                    <w:lang w:val="fr-FR"/>
                  </w:rPr>
                  <w:t xml:space="preserve"> Automobiles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Pr="00E75258">
      <w:rPr>
        <w:noProof/>
        <w:lang w:val="en-US"/>
      </w:rPr>
      <w:pict>
        <v:shape id="Text Box 18" o:spid="_x0000_s4097" type="#_x0000_t202" style="position:absolute;margin-left:194.1pt;margin-top:3.85pt;width:225.75pt;height:24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jZAtAIAALE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967" w:rsidRDefault="004D0967" w:rsidP="0040727A">
      <w:r>
        <w:separator/>
      </w:r>
    </w:p>
  </w:footnote>
  <w:footnote w:type="continuationSeparator" w:id="0">
    <w:p w:rsidR="004D0967" w:rsidRDefault="004D0967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152E1F" w:rsidP="00152E1F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727A" w:rsidRDefault="0040727A">
    <w:pPr>
      <w:pStyle w:val="Encabezado"/>
    </w:pPr>
  </w:p>
  <w:p w:rsidR="0040727A" w:rsidRDefault="00BD368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49536" behindDoc="0" locked="0" layoutInCell="1" allowOverlap="1">
          <wp:simplePos x="0" y="0"/>
          <wp:positionH relativeFrom="column">
            <wp:posOffset>-1059180</wp:posOffset>
          </wp:positionH>
          <wp:positionV relativeFrom="paragraph">
            <wp:posOffset>3188970</wp:posOffset>
          </wp:positionV>
          <wp:extent cx="638175" cy="314325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AF3F96">
      <w:rPr>
        <w:noProof/>
        <w:lang w:eastAsia="es-ES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-906780</wp:posOffset>
          </wp:positionH>
          <wp:positionV relativeFrom="paragraph">
            <wp:posOffset>1274445</wp:posOffset>
          </wp:positionV>
          <wp:extent cx="411480" cy="411480"/>
          <wp:effectExtent l="19050" t="0" r="762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7B2775">
      <w:rPr>
        <w:noProof/>
        <w:lang w:eastAsia="es-ES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-925830</wp:posOffset>
          </wp:positionH>
          <wp:positionV relativeFrom="paragraph">
            <wp:posOffset>2508250</wp:posOffset>
          </wp:positionV>
          <wp:extent cx="430530" cy="390525"/>
          <wp:effectExtent l="19050" t="0" r="762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7968" behindDoc="0" locked="0" layoutInCell="1" allowOverlap="1">
          <wp:simplePos x="0" y="0"/>
          <wp:positionH relativeFrom="column">
            <wp:posOffset>-897255</wp:posOffset>
          </wp:positionH>
          <wp:positionV relativeFrom="paragraph">
            <wp:posOffset>4908550</wp:posOffset>
          </wp:positionV>
          <wp:extent cx="340360" cy="323850"/>
          <wp:effectExtent l="19050" t="0" r="254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-916305</wp:posOffset>
          </wp:positionH>
          <wp:positionV relativeFrom="paragraph">
            <wp:posOffset>4260850</wp:posOffset>
          </wp:positionV>
          <wp:extent cx="359410" cy="381000"/>
          <wp:effectExtent l="19050" t="0" r="254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52608" behindDoc="0" locked="0" layoutInCell="1" allowOverlap="1">
          <wp:simplePos x="0" y="0"/>
          <wp:positionH relativeFrom="column">
            <wp:posOffset>-897255</wp:posOffset>
          </wp:positionH>
          <wp:positionV relativeFrom="paragraph">
            <wp:posOffset>1870075</wp:posOffset>
          </wp:positionV>
          <wp:extent cx="359410" cy="361950"/>
          <wp:effectExtent l="19050" t="0" r="254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7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-906780</wp:posOffset>
          </wp:positionH>
          <wp:positionV relativeFrom="paragraph">
            <wp:posOffset>3641725</wp:posOffset>
          </wp:positionV>
          <wp:extent cx="359410" cy="352425"/>
          <wp:effectExtent l="19050" t="0" r="254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8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8161C"/>
    <w:multiLevelType w:val="hybridMultilevel"/>
    <w:tmpl w:val="CD3879F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F6BD4"/>
    <w:multiLevelType w:val="hybridMultilevel"/>
    <w:tmpl w:val="C7967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055799"/>
    <w:multiLevelType w:val="hybridMultilevel"/>
    <w:tmpl w:val="AC5CE7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9"/>
  </w:num>
  <w:num w:numId="7">
    <w:abstractNumId w:val="4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3071D"/>
    <w:rsid w:val="00037BBE"/>
    <w:rsid w:val="000410F9"/>
    <w:rsid w:val="000424AB"/>
    <w:rsid w:val="000B4F1A"/>
    <w:rsid w:val="00117539"/>
    <w:rsid w:val="0011766D"/>
    <w:rsid w:val="001224F3"/>
    <w:rsid w:val="00127575"/>
    <w:rsid w:val="001321C7"/>
    <w:rsid w:val="00152E1F"/>
    <w:rsid w:val="001643D7"/>
    <w:rsid w:val="00196436"/>
    <w:rsid w:val="001A44E1"/>
    <w:rsid w:val="001B476D"/>
    <w:rsid w:val="001C0249"/>
    <w:rsid w:val="001C54C4"/>
    <w:rsid w:val="001E6F08"/>
    <w:rsid w:val="001E72DE"/>
    <w:rsid w:val="001F43CC"/>
    <w:rsid w:val="001F4654"/>
    <w:rsid w:val="002027F5"/>
    <w:rsid w:val="0022002D"/>
    <w:rsid w:val="00235E55"/>
    <w:rsid w:val="00242880"/>
    <w:rsid w:val="00243126"/>
    <w:rsid w:val="00243D71"/>
    <w:rsid w:val="002463D0"/>
    <w:rsid w:val="002542D6"/>
    <w:rsid w:val="002547EF"/>
    <w:rsid w:val="002615BB"/>
    <w:rsid w:val="002632B2"/>
    <w:rsid w:val="00277BED"/>
    <w:rsid w:val="00290304"/>
    <w:rsid w:val="002965E2"/>
    <w:rsid w:val="002C248B"/>
    <w:rsid w:val="002C2B49"/>
    <w:rsid w:val="002C3F7E"/>
    <w:rsid w:val="002C6DA2"/>
    <w:rsid w:val="002D6459"/>
    <w:rsid w:val="002E0018"/>
    <w:rsid w:val="002E7B9B"/>
    <w:rsid w:val="002F4162"/>
    <w:rsid w:val="002F608C"/>
    <w:rsid w:val="00301313"/>
    <w:rsid w:val="003205CA"/>
    <w:rsid w:val="003809EF"/>
    <w:rsid w:val="003B5E1C"/>
    <w:rsid w:val="003D0012"/>
    <w:rsid w:val="003F6D89"/>
    <w:rsid w:val="003F7CF8"/>
    <w:rsid w:val="0040727A"/>
    <w:rsid w:val="004202D4"/>
    <w:rsid w:val="004249C9"/>
    <w:rsid w:val="00424F1E"/>
    <w:rsid w:val="004339FC"/>
    <w:rsid w:val="004527B9"/>
    <w:rsid w:val="004612E1"/>
    <w:rsid w:val="004623C4"/>
    <w:rsid w:val="004647E0"/>
    <w:rsid w:val="004B4360"/>
    <w:rsid w:val="004C2471"/>
    <w:rsid w:val="004D0967"/>
    <w:rsid w:val="004F5277"/>
    <w:rsid w:val="005048A7"/>
    <w:rsid w:val="0052590C"/>
    <w:rsid w:val="005272E3"/>
    <w:rsid w:val="00534CF0"/>
    <w:rsid w:val="0055058C"/>
    <w:rsid w:val="005769CF"/>
    <w:rsid w:val="005B4855"/>
    <w:rsid w:val="005C2CF7"/>
    <w:rsid w:val="005C4629"/>
    <w:rsid w:val="005E483E"/>
    <w:rsid w:val="005E5DFD"/>
    <w:rsid w:val="005E7BB0"/>
    <w:rsid w:val="00610CCD"/>
    <w:rsid w:val="006242B8"/>
    <w:rsid w:val="0065016B"/>
    <w:rsid w:val="00657241"/>
    <w:rsid w:val="00660FD5"/>
    <w:rsid w:val="00691EBA"/>
    <w:rsid w:val="006E44CA"/>
    <w:rsid w:val="00740065"/>
    <w:rsid w:val="00742856"/>
    <w:rsid w:val="00747D6E"/>
    <w:rsid w:val="007555AD"/>
    <w:rsid w:val="00756073"/>
    <w:rsid w:val="007635BE"/>
    <w:rsid w:val="007820C2"/>
    <w:rsid w:val="007826F7"/>
    <w:rsid w:val="007B2775"/>
    <w:rsid w:val="007C22FB"/>
    <w:rsid w:val="007D228B"/>
    <w:rsid w:val="007F42CE"/>
    <w:rsid w:val="00807297"/>
    <w:rsid w:val="008F35CB"/>
    <w:rsid w:val="009369E2"/>
    <w:rsid w:val="0094468C"/>
    <w:rsid w:val="00945214"/>
    <w:rsid w:val="00971E31"/>
    <w:rsid w:val="009A38A3"/>
    <w:rsid w:val="009A6988"/>
    <w:rsid w:val="009D7CD5"/>
    <w:rsid w:val="00A0337E"/>
    <w:rsid w:val="00A23946"/>
    <w:rsid w:val="00A27594"/>
    <w:rsid w:val="00A57CDC"/>
    <w:rsid w:val="00A823DB"/>
    <w:rsid w:val="00AA1207"/>
    <w:rsid w:val="00AA5EAD"/>
    <w:rsid w:val="00AB7FF8"/>
    <w:rsid w:val="00AC1F48"/>
    <w:rsid w:val="00AF3F96"/>
    <w:rsid w:val="00B2051F"/>
    <w:rsid w:val="00B23C3A"/>
    <w:rsid w:val="00B32CA2"/>
    <w:rsid w:val="00B622CD"/>
    <w:rsid w:val="00B66DE8"/>
    <w:rsid w:val="00B92B43"/>
    <w:rsid w:val="00BB33D8"/>
    <w:rsid w:val="00BC3EBE"/>
    <w:rsid w:val="00BC688D"/>
    <w:rsid w:val="00BD368E"/>
    <w:rsid w:val="00BF49AC"/>
    <w:rsid w:val="00BF5175"/>
    <w:rsid w:val="00C05AB3"/>
    <w:rsid w:val="00C066F6"/>
    <w:rsid w:val="00C17870"/>
    <w:rsid w:val="00C20E27"/>
    <w:rsid w:val="00C452B8"/>
    <w:rsid w:val="00C4539D"/>
    <w:rsid w:val="00C53F3B"/>
    <w:rsid w:val="00C63F47"/>
    <w:rsid w:val="00CE0698"/>
    <w:rsid w:val="00D222F7"/>
    <w:rsid w:val="00D30759"/>
    <w:rsid w:val="00D43FEE"/>
    <w:rsid w:val="00D62C19"/>
    <w:rsid w:val="00D738C2"/>
    <w:rsid w:val="00DC56EA"/>
    <w:rsid w:val="00DD14CE"/>
    <w:rsid w:val="00DF6B11"/>
    <w:rsid w:val="00E00EDF"/>
    <w:rsid w:val="00E017CF"/>
    <w:rsid w:val="00E10222"/>
    <w:rsid w:val="00E75258"/>
    <w:rsid w:val="00E77030"/>
    <w:rsid w:val="00E85A0B"/>
    <w:rsid w:val="00E92DBA"/>
    <w:rsid w:val="00EA2208"/>
    <w:rsid w:val="00EA35CE"/>
    <w:rsid w:val="00EB6979"/>
    <w:rsid w:val="00EC15CA"/>
    <w:rsid w:val="00EE2C27"/>
    <w:rsid w:val="00EF4798"/>
    <w:rsid w:val="00EF7248"/>
    <w:rsid w:val="00F06D0A"/>
    <w:rsid w:val="00F10B69"/>
    <w:rsid w:val="00F3747A"/>
    <w:rsid w:val="00F449FB"/>
    <w:rsid w:val="00F55682"/>
    <w:rsid w:val="00F854AA"/>
    <w:rsid w:val="00F9537E"/>
    <w:rsid w:val="00FC650C"/>
    <w:rsid w:val="00FC6525"/>
    <w:rsid w:val="00FD17DC"/>
    <w:rsid w:val="00FE5C56"/>
    <w:rsid w:val="00FF0509"/>
    <w:rsid w:val="00FF2C39"/>
    <w:rsid w:val="00FF5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11766D"/>
    <w:pPr>
      <w:ind w:left="720"/>
      <w:contextualSpacing/>
    </w:pPr>
    <w:rPr>
      <w:rFonts w:cs="Times New Roman"/>
      <w:lang w:eastAsia="en-GB"/>
    </w:rPr>
  </w:style>
  <w:style w:type="character" w:customStyle="1" w:styleId="hps">
    <w:name w:val="hps"/>
    <w:basedOn w:val="Fuentedeprrafopredeter"/>
    <w:rsid w:val="0011766D"/>
    <w:rPr>
      <w:rFonts w:cs="Times New Roman"/>
    </w:rPr>
  </w:style>
  <w:style w:type="paragraph" w:customStyle="1" w:styleId="Testo">
    <w:name w:val="Testo"/>
    <w:basedOn w:val="Normal"/>
    <w:link w:val="TestoCarattere"/>
    <w:uiPriority w:val="99"/>
    <w:qFormat/>
    <w:rsid w:val="005048A7"/>
    <w:pPr>
      <w:widowControl w:val="0"/>
      <w:tabs>
        <w:tab w:val="left" w:pos="-1701"/>
        <w:tab w:val="left" w:pos="-1560"/>
        <w:tab w:val="left" w:pos="0"/>
        <w:tab w:val="left" w:pos="567"/>
        <w:tab w:val="left" w:pos="1134"/>
      </w:tabs>
      <w:spacing w:after="120"/>
      <w:ind w:left="567"/>
    </w:pPr>
    <w:rPr>
      <w:rFonts w:eastAsia="?????? Pro W3" w:cs="Times New Roman"/>
      <w:noProof/>
      <w:color w:val="000000"/>
      <w:sz w:val="28"/>
      <w:szCs w:val="20"/>
      <w:lang w:val="it-IT" w:eastAsia="it-IT"/>
    </w:rPr>
  </w:style>
  <w:style w:type="character" w:customStyle="1" w:styleId="TestoCarattere">
    <w:name w:val="Testo Carattere"/>
    <w:link w:val="Testo"/>
    <w:uiPriority w:val="99"/>
    <w:locked/>
    <w:rsid w:val="005048A7"/>
    <w:rPr>
      <w:rFonts w:ascii="Calibri" w:eastAsia="?????? Pro W3" w:hAnsi="Calibri" w:cs="Times New Roman"/>
      <w:noProof/>
      <w:color w:val="000000"/>
      <w:sz w:val="28"/>
      <w:szCs w:val="20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11766D"/>
    <w:pPr>
      <w:ind w:left="720"/>
      <w:contextualSpacing/>
    </w:pPr>
    <w:rPr>
      <w:rFonts w:cs="Times New Roman"/>
      <w:lang w:eastAsia="en-GB"/>
    </w:rPr>
  </w:style>
  <w:style w:type="character" w:customStyle="1" w:styleId="hps">
    <w:name w:val="hps"/>
    <w:basedOn w:val="Fuentedeprrafopredeter"/>
    <w:rsid w:val="0011766D"/>
    <w:rPr>
      <w:rFonts w:cs="Times New Roman"/>
    </w:rPr>
  </w:style>
  <w:style w:type="paragraph" w:customStyle="1" w:styleId="Testo">
    <w:name w:val="Testo"/>
    <w:basedOn w:val="Normal"/>
    <w:link w:val="TestoCarattere"/>
    <w:uiPriority w:val="99"/>
    <w:qFormat/>
    <w:rsid w:val="005048A7"/>
    <w:pPr>
      <w:widowControl w:val="0"/>
      <w:tabs>
        <w:tab w:val="left" w:pos="-1701"/>
        <w:tab w:val="left" w:pos="-1560"/>
        <w:tab w:val="left" w:pos="0"/>
        <w:tab w:val="left" w:pos="567"/>
        <w:tab w:val="left" w:pos="1134"/>
      </w:tabs>
      <w:spacing w:after="120"/>
      <w:ind w:left="567"/>
    </w:pPr>
    <w:rPr>
      <w:rFonts w:eastAsia="?????? Pro W3" w:cs="Times New Roman"/>
      <w:noProof/>
      <w:color w:val="000000"/>
      <w:sz w:val="28"/>
      <w:szCs w:val="20"/>
      <w:lang w:val="it-IT" w:eastAsia="it-IT"/>
    </w:rPr>
  </w:style>
  <w:style w:type="character" w:customStyle="1" w:styleId="TestoCarattere">
    <w:name w:val="Testo Carattere"/>
    <w:link w:val="Testo"/>
    <w:uiPriority w:val="99"/>
    <w:locked/>
    <w:rsid w:val="005048A7"/>
    <w:rPr>
      <w:rFonts w:ascii="Calibri" w:eastAsia="?????? Pro W3" w:hAnsi="Calibri" w:cs="Times New Roman"/>
      <w:noProof/>
      <w:color w:val="000000"/>
      <w:sz w:val="28"/>
      <w:szCs w:val="20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32744-A0D1-449D-81E7-FA25E9E58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4</cp:revision>
  <cp:lastPrinted>2014-10-14T15:27:00Z</cp:lastPrinted>
  <dcterms:created xsi:type="dcterms:W3CDTF">2016-10-17T09:31:00Z</dcterms:created>
  <dcterms:modified xsi:type="dcterms:W3CDTF">2016-10-19T15:22:00Z</dcterms:modified>
</cp:coreProperties>
</file>