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B6" w:rsidRDefault="00834EB6" w:rsidP="00834EB6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834EB6" w:rsidRDefault="00F94040" w:rsidP="00A227E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proofErr w:type="spellStart"/>
      <w:r>
        <w:rPr>
          <w:rFonts w:ascii="Gill Sans MT" w:hAnsi="Gill Sans MT"/>
          <w:color w:val="000000" w:themeColor="text1"/>
          <w:sz w:val="38"/>
          <w:szCs w:val="38"/>
          <w:lang w:val="es-ES"/>
        </w:rPr>
        <w:t>T</w:t>
      </w:r>
      <w:r w:rsidR="00015B54">
        <w:rPr>
          <w:rFonts w:ascii="Gill Sans MT" w:hAnsi="Gill Sans MT"/>
          <w:color w:val="000000" w:themeColor="text1"/>
          <w:sz w:val="38"/>
          <w:szCs w:val="38"/>
          <w:lang w:val="es-ES"/>
        </w:rPr>
        <w:t>a</w:t>
      </w:r>
      <w:r>
        <w:rPr>
          <w:rFonts w:ascii="Gill Sans MT" w:hAnsi="Gill Sans MT"/>
          <w:color w:val="000000" w:themeColor="text1"/>
          <w:sz w:val="38"/>
          <w:szCs w:val="38"/>
          <w:lang w:val="es-ES"/>
        </w:rPr>
        <w:t>yre</w:t>
      </w:r>
      <w:proofErr w:type="spellEnd"/>
      <w:r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, el concesionario de </w:t>
      </w:r>
      <w:r w:rsidR="00A227E2" w:rsidRPr="00A227E2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Alfa Romeo </w:t>
      </w:r>
      <w:r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más antiguo de España, estrena un proceso de venta digital pionero a nivel mundial </w:t>
      </w:r>
    </w:p>
    <w:p w:rsidR="00A227E2" w:rsidRDefault="00A227E2" w:rsidP="00834EB6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</w:p>
    <w:p w:rsidR="00F94040" w:rsidRPr="00F94040" w:rsidRDefault="00F94040" w:rsidP="007F101E">
      <w:pPr>
        <w:pStyle w:val="Prrafodelista"/>
        <w:numPr>
          <w:ilvl w:val="0"/>
          <w:numId w:val="11"/>
        </w:numPr>
        <w:spacing w:after="200" w:line="360" w:lineRule="auto"/>
        <w:ind w:left="567" w:hanging="567"/>
        <w:jc w:val="both"/>
        <w:rPr>
          <w:b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>
        <w:rPr>
          <w:b/>
        </w:rPr>
        <w:t>Se crea un nuevo</w:t>
      </w:r>
      <w:r w:rsidRPr="00F94040">
        <w:rPr>
          <w:b/>
        </w:rPr>
        <w:t xml:space="preserve"> espacio </w:t>
      </w:r>
      <w:r>
        <w:rPr>
          <w:b/>
        </w:rPr>
        <w:t>‘</w:t>
      </w:r>
      <w:proofErr w:type="spellStart"/>
      <w:r>
        <w:rPr>
          <w:b/>
        </w:rPr>
        <w:t>s</w:t>
      </w:r>
      <w:r w:rsidRPr="00F94040">
        <w:rPr>
          <w:b/>
        </w:rPr>
        <w:t>howroom</w:t>
      </w:r>
      <w:proofErr w:type="spellEnd"/>
      <w:r>
        <w:rPr>
          <w:b/>
        </w:rPr>
        <w:t>’</w:t>
      </w:r>
      <w:r w:rsidRPr="00F94040">
        <w:rPr>
          <w:b/>
        </w:rPr>
        <w:t xml:space="preserve"> pionero </w:t>
      </w:r>
      <w:r>
        <w:rPr>
          <w:b/>
        </w:rPr>
        <w:t>para</w:t>
      </w:r>
      <w:r w:rsidRPr="00F94040">
        <w:rPr>
          <w:b/>
        </w:rPr>
        <w:t xml:space="preserve"> la marca, donde el proceso de venta s</w:t>
      </w:r>
      <w:r>
        <w:rPr>
          <w:b/>
        </w:rPr>
        <w:t>e hace de forma digital 100%</w:t>
      </w:r>
    </w:p>
    <w:p w:rsidR="00F94040" w:rsidRPr="00F94040" w:rsidRDefault="00F94040" w:rsidP="007F101E">
      <w:pPr>
        <w:pStyle w:val="Prrafodelista"/>
        <w:numPr>
          <w:ilvl w:val="0"/>
          <w:numId w:val="11"/>
        </w:numPr>
        <w:spacing w:after="200" w:line="360" w:lineRule="auto"/>
        <w:ind w:left="567" w:hanging="567"/>
        <w:jc w:val="both"/>
        <w:rPr>
          <w:b/>
        </w:rPr>
      </w:pPr>
      <w:r w:rsidRPr="00F94040">
        <w:rPr>
          <w:b/>
        </w:rPr>
        <w:t>El nombre TAYRE viene de la unión de las palabras talleres y representaciones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F94040" w:rsidRDefault="00134D90" w:rsidP="00F94040">
      <w:pPr>
        <w:spacing w:line="360" w:lineRule="auto"/>
        <w:jc w:val="both"/>
      </w:pPr>
      <w:r w:rsidRPr="001B06DB">
        <w:rPr>
          <w:rFonts w:asciiTheme="minorHAnsi" w:hAnsiTheme="minorHAnsi"/>
          <w:b/>
        </w:rPr>
        <w:t xml:space="preserve">Alcalá de Henares, </w:t>
      </w:r>
      <w:r w:rsidR="00835196">
        <w:rPr>
          <w:rFonts w:asciiTheme="minorHAnsi" w:hAnsiTheme="minorHAnsi"/>
          <w:b/>
        </w:rPr>
        <w:t>2</w:t>
      </w:r>
      <w:r w:rsidR="00464A14">
        <w:rPr>
          <w:rFonts w:asciiTheme="minorHAnsi" w:hAnsiTheme="minorHAnsi"/>
          <w:b/>
        </w:rPr>
        <w:t>5</w:t>
      </w:r>
      <w:r w:rsidR="00FC4BF8" w:rsidRPr="001B06DB">
        <w:rPr>
          <w:rFonts w:asciiTheme="minorHAnsi" w:hAnsiTheme="minorHAnsi"/>
          <w:b/>
        </w:rPr>
        <w:t xml:space="preserve"> </w:t>
      </w:r>
      <w:r w:rsidRPr="001B06DB">
        <w:rPr>
          <w:rFonts w:asciiTheme="minorHAnsi" w:hAnsiTheme="minorHAnsi"/>
          <w:b/>
        </w:rPr>
        <w:t xml:space="preserve">de </w:t>
      </w:r>
      <w:r w:rsidR="00373D1C">
        <w:rPr>
          <w:rFonts w:asciiTheme="minorHAnsi" w:hAnsiTheme="minorHAnsi"/>
          <w:b/>
        </w:rPr>
        <w:t>mayo</w:t>
      </w:r>
      <w:r w:rsidRPr="001B06DB">
        <w:rPr>
          <w:rFonts w:asciiTheme="minorHAnsi" w:hAnsiTheme="minorHAnsi"/>
          <w:b/>
        </w:rPr>
        <w:t xml:space="preserve"> de 201</w:t>
      </w:r>
      <w:bookmarkEnd w:id="8"/>
      <w:bookmarkEnd w:id="9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6"/>
      <w:bookmarkEnd w:id="7"/>
      <w:bookmarkEnd w:id="10"/>
      <w:bookmarkEnd w:id="11"/>
      <w:r w:rsidR="00F94040" w:rsidRPr="00F94040">
        <w:t xml:space="preserve">La historia de </w:t>
      </w:r>
      <w:proofErr w:type="spellStart"/>
      <w:r w:rsidR="00F94040">
        <w:t>T</w:t>
      </w:r>
      <w:r w:rsidR="00F94040" w:rsidRPr="00F94040">
        <w:t>ayre</w:t>
      </w:r>
      <w:proofErr w:type="spellEnd"/>
      <w:r w:rsidR="00F94040" w:rsidRPr="00F94040">
        <w:t xml:space="preserve"> comenzó hace mas de 52 años</w:t>
      </w:r>
      <w:r w:rsidR="00F94040">
        <w:t>,</w:t>
      </w:r>
      <w:r w:rsidR="00F94040" w:rsidRPr="00F94040">
        <w:t xml:space="preserve"> los </w:t>
      </w:r>
      <w:r w:rsidR="00F94040">
        <w:t xml:space="preserve">mismos </w:t>
      </w:r>
      <w:r w:rsidR="00F94040" w:rsidRPr="00F94040">
        <w:t xml:space="preserve">que </w:t>
      </w:r>
      <w:r w:rsidR="00F94040">
        <w:t xml:space="preserve">dura su unión con Alfa Romeo, ya que se trata de </w:t>
      </w:r>
      <w:r w:rsidR="00F94040" w:rsidRPr="00F94040">
        <w:t xml:space="preserve">el concesionario </w:t>
      </w:r>
      <w:r w:rsidR="00F94040">
        <w:t>de la marca con má</w:t>
      </w:r>
      <w:r w:rsidR="00F94040" w:rsidRPr="00F94040">
        <w:t>s antigüedad de España</w:t>
      </w:r>
      <w:r w:rsidR="00F94040">
        <w:t xml:space="preserve">. Una historia que comienza </w:t>
      </w:r>
      <w:r w:rsidR="00F94040" w:rsidRPr="00F94040">
        <w:t xml:space="preserve">en el año 1965 cuando se inaugura las instalaciones </w:t>
      </w:r>
      <w:r w:rsidR="00F94040">
        <w:t>en la calle</w:t>
      </w:r>
      <w:r w:rsidR="00F94040" w:rsidRPr="00F94040">
        <w:t xml:space="preserve"> Príncipe de Vergara, 253 las mismas donde hoy </w:t>
      </w:r>
      <w:r w:rsidR="00F94040">
        <w:t>se</w:t>
      </w:r>
      <w:r w:rsidR="00F94040" w:rsidRPr="00F94040">
        <w:t xml:space="preserve"> enc</w:t>
      </w:r>
      <w:r w:rsidR="003A0E2D">
        <w:t>ue</w:t>
      </w:r>
      <w:r w:rsidR="00F94040" w:rsidRPr="00F94040">
        <w:t>ntra, siendo primer importador de Alfa Romeo y Ferrari para España</w:t>
      </w:r>
      <w:r w:rsidR="00F94040">
        <w:t>.</w:t>
      </w:r>
    </w:p>
    <w:p w:rsidR="00F94040" w:rsidRPr="00F94040" w:rsidRDefault="00F94040" w:rsidP="00F94040">
      <w:pPr>
        <w:spacing w:line="360" w:lineRule="auto"/>
        <w:jc w:val="both"/>
      </w:pPr>
    </w:p>
    <w:p w:rsidR="00F94040" w:rsidRDefault="00F94040" w:rsidP="00F94040">
      <w:pPr>
        <w:spacing w:line="360" w:lineRule="auto"/>
        <w:jc w:val="both"/>
      </w:pPr>
      <w:r w:rsidRPr="00F94040">
        <w:t xml:space="preserve">Durante todo este tiempo, </w:t>
      </w:r>
      <w:proofErr w:type="spellStart"/>
      <w:r w:rsidRPr="00F94040">
        <w:t>Tayre</w:t>
      </w:r>
      <w:proofErr w:type="spellEnd"/>
      <w:r w:rsidRPr="00F94040">
        <w:t xml:space="preserve"> siempre ha sido pionero en comercializar las marcas deportivas y exclusivas del </w:t>
      </w:r>
      <w:r>
        <w:t xml:space="preserve">mundo del </w:t>
      </w:r>
      <w:r w:rsidRPr="00F94040">
        <w:t>automóvil</w:t>
      </w:r>
      <w:r>
        <w:t xml:space="preserve"> como Alfa Romeo</w:t>
      </w:r>
      <w:r w:rsidRPr="00F94040">
        <w:t xml:space="preserve">, Ferrari, Lotus y Morgan, aunque a principios de los años 70  comienza a importar también </w:t>
      </w:r>
      <w:proofErr w:type="spellStart"/>
      <w:r w:rsidRPr="00F94040">
        <w:t>Japauto</w:t>
      </w:r>
      <w:proofErr w:type="spellEnd"/>
      <w:r w:rsidRPr="00F94040">
        <w:t>, una preparación francesa de las motocicletas Honda</w:t>
      </w:r>
      <w:r>
        <w:t>.</w:t>
      </w:r>
    </w:p>
    <w:p w:rsidR="00F94040" w:rsidRPr="00F94040" w:rsidRDefault="00F94040" w:rsidP="00F94040">
      <w:pPr>
        <w:spacing w:line="360" w:lineRule="auto"/>
        <w:jc w:val="both"/>
      </w:pPr>
    </w:p>
    <w:p w:rsidR="00F94040" w:rsidRDefault="00F94040" w:rsidP="00F94040">
      <w:pPr>
        <w:spacing w:line="360" w:lineRule="auto"/>
        <w:jc w:val="both"/>
      </w:pPr>
      <w:proofErr w:type="spellStart"/>
      <w:r w:rsidRPr="00F94040">
        <w:t>Tayre</w:t>
      </w:r>
      <w:proofErr w:type="spellEnd"/>
      <w:r w:rsidRPr="00F94040">
        <w:t xml:space="preserve"> ha sido gran patrocinador y preparador dentro de la alta competición, a finales de los 70’ patrocin</w:t>
      </w:r>
      <w:r>
        <w:t>ó</w:t>
      </w:r>
      <w:r w:rsidRPr="00F94040">
        <w:t xml:space="preserve"> a Guilles </w:t>
      </w:r>
      <w:proofErr w:type="spellStart"/>
      <w:r w:rsidRPr="00F94040">
        <w:t>Villeneuve</w:t>
      </w:r>
      <w:proofErr w:type="spellEnd"/>
      <w:r w:rsidRPr="00F94040">
        <w:t xml:space="preserve"> mientras corría con Ferrari en la </w:t>
      </w:r>
      <w:r>
        <w:t>Fórmula 1, y también fue</w:t>
      </w:r>
      <w:r w:rsidRPr="00F94040">
        <w:t xml:space="preserve">  patrocinador de </w:t>
      </w:r>
      <w:proofErr w:type="spellStart"/>
      <w:r w:rsidRPr="00F94040">
        <w:t>Zanini</w:t>
      </w:r>
      <w:proofErr w:type="spellEnd"/>
      <w:r w:rsidRPr="00F94040">
        <w:t xml:space="preserve"> y Carlos Sainz </w:t>
      </w:r>
      <w:r>
        <w:t>durante el tiempo que pilotó</w:t>
      </w:r>
      <w:r w:rsidRPr="00F94040">
        <w:t xml:space="preserve"> un Alfa Romeo GTV en rallyes</w:t>
      </w:r>
      <w:r>
        <w:t>,</w:t>
      </w:r>
      <w:r w:rsidRPr="00F94040">
        <w:t xml:space="preserve"> llegando a ser </w:t>
      </w:r>
      <w:r>
        <w:t>C</w:t>
      </w:r>
      <w:r w:rsidRPr="00F94040">
        <w:t>ampeón de España.</w:t>
      </w:r>
    </w:p>
    <w:p w:rsidR="00F94040" w:rsidRPr="00F94040" w:rsidRDefault="00F94040" w:rsidP="00F94040">
      <w:pPr>
        <w:spacing w:line="360" w:lineRule="auto"/>
        <w:jc w:val="both"/>
      </w:pPr>
    </w:p>
    <w:p w:rsidR="00F94040" w:rsidRDefault="00F94040" w:rsidP="00F94040">
      <w:pPr>
        <w:spacing w:line="360" w:lineRule="auto"/>
        <w:jc w:val="both"/>
      </w:pPr>
      <w:r w:rsidRPr="00F94040">
        <w:t xml:space="preserve">Son muchas generaciones de familias las que </w:t>
      </w:r>
      <w:proofErr w:type="spellStart"/>
      <w:r>
        <w:t>Tay</w:t>
      </w:r>
      <w:r w:rsidRPr="00F94040">
        <w:t>re</w:t>
      </w:r>
      <w:proofErr w:type="spellEnd"/>
      <w:r w:rsidRPr="00F94040">
        <w:t xml:space="preserve"> ha conseguido mantener como clientes y amigos de Alfa Romeo en todo este tiempo, muchos los premios por su calidad y servicio, pero llegado este momento da un paso firme apostando por la marca que siente en su interior para volver a ser pionero en una instalación que hoy </w:t>
      </w:r>
      <w:r>
        <w:t>se presenta</w:t>
      </w:r>
      <w:r w:rsidRPr="00F94040">
        <w:t xml:space="preserve"> acompañad</w:t>
      </w:r>
      <w:r>
        <w:t>a</w:t>
      </w:r>
      <w:r w:rsidRPr="00F94040">
        <w:t xml:space="preserve"> de procesos de </w:t>
      </w:r>
      <w:r w:rsidRPr="00F94040">
        <w:lastRenderedPageBreak/>
        <w:t>ventas digitales de los cuales</w:t>
      </w:r>
      <w:r>
        <w:t xml:space="preserve"> ha sido</w:t>
      </w:r>
      <w:r w:rsidRPr="00F94040">
        <w:t xml:space="preserve"> el proyecto piloto implantado para el resto de la red comercial.</w:t>
      </w:r>
    </w:p>
    <w:p w:rsidR="00F94040" w:rsidRPr="00F94040" w:rsidRDefault="00F94040" w:rsidP="00F94040">
      <w:pPr>
        <w:spacing w:line="360" w:lineRule="auto"/>
        <w:jc w:val="both"/>
      </w:pPr>
    </w:p>
    <w:p w:rsidR="00F94040" w:rsidRPr="00F94040" w:rsidRDefault="00F94040" w:rsidP="00F94040">
      <w:pPr>
        <w:spacing w:line="360" w:lineRule="auto"/>
        <w:jc w:val="both"/>
      </w:pPr>
      <w:r w:rsidRPr="00F94040">
        <w:t>Esta instalación con su nueva imagen corporativa</w:t>
      </w:r>
      <w:r>
        <w:t>,</w:t>
      </w:r>
      <w:r w:rsidRPr="00F94040">
        <w:t xml:space="preserve"> es el nuevo </w:t>
      </w:r>
      <w:r>
        <w:t>‘</w:t>
      </w:r>
      <w:proofErr w:type="spellStart"/>
      <w:r w:rsidRPr="00F94040">
        <w:t>flagship</w:t>
      </w:r>
      <w:proofErr w:type="spellEnd"/>
      <w:r>
        <w:t>’</w:t>
      </w:r>
      <w:r w:rsidRPr="00F94040">
        <w:t xml:space="preserve"> de Alfa Romeo, </w:t>
      </w:r>
      <w:r>
        <w:t>piloto para el resto del mundo. Cuenta con u</w:t>
      </w:r>
      <w:r w:rsidRPr="00F94040">
        <w:t>n total de 191 metros cuadrados de exposición en uno de los enclaves más emblemáticos de Madrid</w:t>
      </w:r>
      <w:r>
        <w:t>, donde se ha</w:t>
      </w:r>
      <w:r w:rsidRPr="00F94040">
        <w:t xml:space="preserve"> crea</w:t>
      </w:r>
      <w:r>
        <w:t>do</w:t>
      </w:r>
      <w:r w:rsidRPr="00F94040">
        <w:t xml:space="preserve"> un espacio </w:t>
      </w:r>
      <w:r>
        <w:t>‘</w:t>
      </w:r>
      <w:proofErr w:type="spellStart"/>
      <w:r>
        <w:t>s</w:t>
      </w:r>
      <w:r w:rsidRPr="00F94040">
        <w:t>howroom</w:t>
      </w:r>
      <w:proofErr w:type="spellEnd"/>
      <w:r>
        <w:t>’</w:t>
      </w:r>
      <w:r w:rsidRPr="00F94040">
        <w:t xml:space="preserve"> pionero en la marca, </w:t>
      </w:r>
      <w:r w:rsidR="003A0E2D">
        <w:t>y en el que</w:t>
      </w:r>
      <w:r w:rsidRPr="00F94040">
        <w:t xml:space="preserve"> el proceso de venta se hace de forma 100%</w:t>
      </w:r>
      <w:r>
        <w:t xml:space="preserve"> </w:t>
      </w:r>
      <w:r w:rsidRPr="00F94040">
        <w:t>digital, todo pensado para generar una experiencia personalizada Alfa Romeo.</w:t>
      </w:r>
    </w:p>
    <w:p w:rsidR="00F94040" w:rsidRPr="00F94040" w:rsidRDefault="00F94040" w:rsidP="00F94040">
      <w:pPr>
        <w:spacing w:line="360" w:lineRule="auto"/>
        <w:jc w:val="both"/>
      </w:pPr>
    </w:p>
    <w:p w:rsidR="00F94040" w:rsidRDefault="00F94040" w:rsidP="00F94040">
      <w:pPr>
        <w:spacing w:line="360" w:lineRule="auto"/>
        <w:jc w:val="both"/>
      </w:pPr>
      <w:r w:rsidRPr="00F94040">
        <w:t xml:space="preserve">El objetivo principal es dar el mayor servicio y atención personalizada al cliente y hacerle sentir esa </w:t>
      </w:r>
      <w:proofErr w:type="spellStart"/>
      <w:r w:rsidRPr="00F94040">
        <w:rPr>
          <w:i/>
        </w:rPr>
        <w:t>pasionne</w:t>
      </w:r>
      <w:proofErr w:type="spellEnd"/>
      <w:r w:rsidRPr="00F94040">
        <w:t xml:space="preserve"> </w:t>
      </w:r>
      <w:r>
        <w:t>que está en el ADN de esta marca</w:t>
      </w:r>
      <w:r w:rsidRPr="00F94040">
        <w:t xml:space="preserve">, </w:t>
      </w:r>
      <w:r>
        <w:t>su</w:t>
      </w:r>
      <w:r w:rsidRPr="00F94040">
        <w:t xml:space="preserve"> equipo así lo siente y así lo transmite.</w:t>
      </w:r>
    </w:p>
    <w:p w:rsidR="00F94040" w:rsidRPr="00F94040" w:rsidRDefault="00F94040" w:rsidP="00F94040">
      <w:pPr>
        <w:spacing w:line="360" w:lineRule="auto"/>
        <w:jc w:val="both"/>
      </w:pPr>
    </w:p>
    <w:p w:rsidR="00F94040" w:rsidRPr="00F94040" w:rsidRDefault="00F94040" w:rsidP="00F94040">
      <w:pPr>
        <w:spacing w:line="360" w:lineRule="auto"/>
        <w:jc w:val="both"/>
      </w:pPr>
      <w:r w:rsidRPr="00F94040">
        <w:t xml:space="preserve">Alfa Romeo crece, </w:t>
      </w:r>
      <w:proofErr w:type="spellStart"/>
      <w:r w:rsidRPr="00F94040">
        <w:t>Tayre</w:t>
      </w:r>
      <w:proofErr w:type="spellEnd"/>
      <w:r w:rsidRPr="00F94040">
        <w:t xml:space="preserve"> crece contigo.</w:t>
      </w:r>
    </w:p>
    <w:p w:rsidR="00EC5F1D" w:rsidRPr="00F94040" w:rsidRDefault="00EC5F1D" w:rsidP="00F94040"/>
    <w:p w:rsidR="00835196" w:rsidRPr="00FD1F6D" w:rsidRDefault="00835196" w:rsidP="00F94040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F94040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23" w:rsidRDefault="00BB4223" w:rsidP="0040727A">
      <w:r>
        <w:separator/>
      </w:r>
    </w:p>
  </w:endnote>
  <w:endnote w:type="continuationSeparator" w:id="0">
    <w:p w:rsidR="00BB4223" w:rsidRDefault="00BB422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25E9A" w:rsidRPr="00125E9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25E9A" w:rsidRPr="00125E9A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25E9A" w:rsidRPr="00125E9A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23" w:rsidRDefault="00BB4223" w:rsidP="0040727A">
      <w:r>
        <w:separator/>
      </w:r>
    </w:p>
  </w:footnote>
  <w:footnote w:type="continuationSeparator" w:id="0">
    <w:p w:rsidR="00BB4223" w:rsidRDefault="00BB422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040" w:rsidRDefault="00F94040" w:rsidP="00AA6167">
    <w:pPr>
      <w:pStyle w:val="Encabezado"/>
      <w:jc w:val="center"/>
    </w:pPr>
  </w:p>
  <w:p w:rsidR="00F94040" w:rsidRDefault="00F94040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54"/>
    <w:rsid w:val="00015BB1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3505"/>
    <w:rsid w:val="000A41F0"/>
    <w:rsid w:val="000A7AA5"/>
    <w:rsid w:val="000C4FF6"/>
    <w:rsid w:val="000C721D"/>
    <w:rsid w:val="000D5E04"/>
    <w:rsid w:val="000D61DA"/>
    <w:rsid w:val="000F2A1F"/>
    <w:rsid w:val="00106F8B"/>
    <w:rsid w:val="00114A23"/>
    <w:rsid w:val="00117539"/>
    <w:rsid w:val="001224F3"/>
    <w:rsid w:val="00125E9A"/>
    <w:rsid w:val="00127575"/>
    <w:rsid w:val="001326DF"/>
    <w:rsid w:val="00134D90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4007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73D1C"/>
    <w:rsid w:val="003A0E2D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4A14"/>
    <w:rsid w:val="00465FAA"/>
    <w:rsid w:val="004947D2"/>
    <w:rsid w:val="0049543E"/>
    <w:rsid w:val="00495FDB"/>
    <w:rsid w:val="004A382C"/>
    <w:rsid w:val="004B09B4"/>
    <w:rsid w:val="004B4360"/>
    <w:rsid w:val="004C2471"/>
    <w:rsid w:val="004C3E9D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95A15"/>
    <w:rsid w:val="006A69E7"/>
    <w:rsid w:val="006D2246"/>
    <w:rsid w:val="006E0884"/>
    <w:rsid w:val="006E44CA"/>
    <w:rsid w:val="00704B41"/>
    <w:rsid w:val="00710E9A"/>
    <w:rsid w:val="0072760D"/>
    <w:rsid w:val="00740753"/>
    <w:rsid w:val="00742856"/>
    <w:rsid w:val="00744DF2"/>
    <w:rsid w:val="0074658D"/>
    <w:rsid w:val="00747D6E"/>
    <w:rsid w:val="007555AD"/>
    <w:rsid w:val="007820C2"/>
    <w:rsid w:val="007826F7"/>
    <w:rsid w:val="007A7BAD"/>
    <w:rsid w:val="007B2775"/>
    <w:rsid w:val="007B7327"/>
    <w:rsid w:val="007C22FB"/>
    <w:rsid w:val="007C4AA0"/>
    <w:rsid w:val="007D1A34"/>
    <w:rsid w:val="007D228B"/>
    <w:rsid w:val="007D4DCC"/>
    <w:rsid w:val="007E4B54"/>
    <w:rsid w:val="007F101E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E3A84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E1780"/>
    <w:rsid w:val="00AE1896"/>
    <w:rsid w:val="00AE35CD"/>
    <w:rsid w:val="00AF5EC9"/>
    <w:rsid w:val="00B01527"/>
    <w:rsid w:val="00B2051F"/>
    <w:rsid w:val="00B21B70"/>
    <w:rsid w:val="00B23C3A"/>
    <w:rsid w:val="00B32CA2"/>
    <w:rsid w:val="00B65279"/>
    <w:rsid w:val="00B663AD"/>
    <w:rsid w:val="00B92B43"/>
    <w:rsid w:val="00BB33D8"/>
    <w:rsid w:val="00BB4223"/>
    <w:rsid w:val="00BC3EBE"/>
    <w:rsid w:val="00BC688D"/>
    <w:rsid w:val="00BD6C9E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57A26"/>
    <w:rsid w:val="00C6192F"/>
    <w:rsid w:val="00C637C9"/>
    <w:rsid w:val="00C63F47"/>
    <w:rsid w:val="00C7419D"/>
    <w:rsid w:val="00C82E89"/>
    <w:rsid w:val="00C860AB"/>
    <w:rsid w:val="00C93276"/>
    <w:rsid w:val="00C97BA2"/>
    <w:rsid w:val="00CA462B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D14CE"/>
    <w:rsid w:val="00DE0773"/>
    <w:rsid w:val="00DF296F"/>
    <w:rsid w:val="00DF6B11"/>
    <w:rsid w:val="00E017CF"/>
    <w:rsid w:val="00E03F77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F1CB0"/>
    <w:rsid w:val="00EF7248"/>
    <w:rsid w:val="00F10B69"/>
    <w:rsid w:val="00F41168"/>
    <w:rsid w:val="00F449FB"/>
    <w:rsid w:val="00F44D0D"/>
    <w:rsid w:val="00F47287"/>
    <w:rsid w:val="00F47782"/>
    <w:rsid w:val="00F55682"/>
    <w:rsid w:val="00F64D03"/>
    <w:rsid w:val="00F854AA"/>
    <w:rsid w:val="00F94040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97BA79-3303-402E-8B74-D94B6D7E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8</cp:revision>
  <cp:lastPrinted>2014-10-14T15:27:00Z</cp:lastPrinted>
  <dcterms:created xsi:type="dcterms:W3CDTF">2017-05-24T14:25:00Z</dcterms:created>
  <dcterms:modified xsi:type="dcterms:W3CDTF">2017-05-25T16:27:00Z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