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497C8C" w:rsidRDefault="00497C8C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6" w:name="_GoBack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La </w:t>
      </w:r>
      <w:proofErr w:type="spellStart"/>
      <w:r w:rsidR="008C3B2E">
        <w:rPr>
          <w:rFonts w:ascii="Gill Sans MT" w:hAnsi="Gill Sans MT"/>
          <w:color w:val="000000" w:themeColor="text1"/>
          <w:sz w:val="36"/>
          <w:szCs w:val="36"/>
          <w:lang w:val="es-ES"/>
        </w:rPr>
        <w:t>Mille</w:t>
      </w:r>
      <w:proofErr w:type="spellEnd"/>
      <w:r w:rsidR="008C3B2E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proofErr w:type="spellStart"/>
      <w:r w:rsidR="008C3B2E">
        <w:rPr>
          <w:rFonts w:ascii="Gill Sans MT" w:hAnsi="Gill Sans MT"/>
          <w:color w:val="000000" w:themeColor="text1"/>
          <w:sz w:val="36"/>
          <w:szCs w:val="36"/>
          <w:lang w:val="es-ES"/>
        </w:rPr>
        <w:t>Miglia</w:t>
      </w:r>
      <w:proofErr w:type="spellEnd"/>
      <w:r w:rsidR="008C3B2E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2018</w:t>
      </w: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es un triunfo para </w:t>
      </w:r>
    </w:p>
    <w:p w:rsidR="002B211F" w:rsidRDefault="00497C8C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Alfa Romeo</w:t>
      </w:r>
    </w:p>
    <w:bookmarkEnd w:id="6"/>
    <w:p w:rsidR="008C3B2E" w:rsidRDefault="008C3B2E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497C8C" w:rsidRPr="00D61E7F" w:rsidRDefault="00497C8C" w:rsidP="00497C8C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</w:rPr>
      </w:pPr>
      <w:bookmarkStart w:id="7" w:name="OLE_LINK5"/>
      <w:bookmarkStart w:id="8" w:name="OLE_LINK6"/>
      <w:bookmarkStart w:id="9" w:name="OLE_LINK3"/>
      <w:bookmarkStart w:id="10" w:name="OLE_LINK4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Un día maravilloso para Alfa Romeo: la </w:t>
      </w:r>
      <w:proofErr w:type="spellStart"/>
      <w:r>
        <w:rPr>
          <w:b/>
        </w:rPr>
        <w:t>Mille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Miglia</w:t>
      </w:r>
      <w:proofErr w:type="spellEnd"/>
      <w:r>
        <w:rPr>
          <w:b/>
        </w:rPr>
        <w:t xml:space="preserve"> concluye con un coche de la marca en cada escalón del podio.</w:t>
      </w:r>
    </w:p>
    <w:p w:rsidR="00497C8C" w:rsidRPr="00D61E7F" w:rsidRDefault="00497C8C" w:rsidP="00497C8C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</w:rPr>
      </w:pPr>
      <w:r>
        <w:rPr>
          <w:b/>
        </w:rPr>
        <w:t xml:space="preserve">Para conmemorar la carrera, la caravana ha pasado </w:t>
      </w:r>
      <w:r>
        <w:rPr>
          <w:b/>
          <w:bCs/>
        </w:rPr>
        <w:t xml:space="preserve">por Milán y por el Museo </w:t>
      </w:r>
      <w:proofErr w:type="spellStart"/>
      <w:r>
        <w:rPr>
          <w:b/>
          <w:bCs/>
        </w:rPr>
        <w:t>Storico</w:t>
      </w:r>
      <w:proofErr w:type="spellEnd"/>
      <w:r>
        <w:rPr>
          <w:b/>
          <w:bCs/>
        </w:rPr>
        <w:t xml:space="preserve"> Alfa Romeo de </w:t>
      </w:r>
      <w:proofErr w:type="spellStart"/>
      <w:r>
        <w:rPr>
          <w:b/>
          <w:bCs/>
        </w:rPr>
        <w:t>Arese</w:t>
      </w:r>
      <w:proofErr w:type="spellEnd"/>
      <w:r>
        <w:rPr>
          <w:b/>
          <w:bCs/>
        </w:rPr>
        <w:t xml:space="preserve"> donde se han realizado algunas pruebas cronometradas en el circuito interno.</w:t>
      </w:r>
    </w:p>
    <w:p w:rsidR="00497C8C" w:rsidRDefault="00497C8C" w:rsidP="00497C8C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</w:rPr>
      </w:pPr>
      <w:r>
        <w:rPr>
          <w:b/>
        </w:rPr>
        <w:t xml:space="preserve">También han estado presentes Marcus Ericsson y Charles </w:t>
      </w:r>
      <w:proofErr w:type="spellStart"/>
      <w:r>
        <w:rPr>
          <w:b/>
        </w:rPr>
        <w:t>Leclerc</w:t>
      </w:r>
      <w:proofErr w:type="spellEnd"/>
      <w:r>
        <w:rPr>
          <w:b/>
        </w:rPr>
        <w:t xml:space="preserve">, los pilotos de la escudería Alfa Romeo </w:t>
      </w:r>
      <w:proofErr w:type="spellStart"/>
      <w:r>
        <w:rPr>
          <w:b/>
        </w:rPr>
        <w:t>Sauber</w:t>
      </w:r>
      <w:proofErr w:type="spellEnd"/>
      <w:r>
        <w:rPr>
          <w:b/>
        </w:rPr>
        <w:t xml:space="preserve"> F1 Team que han conducido un Gran Premio Tipo B de 1932 y un 750 </w:t>
      </w:r>
      <w:proofErr w:type="spellStart"/>
      <w:r>
        <w:rPr>
          <w:b/>
        </w:rPr>
        <w:t>Competizione</w:t>
      </w:r>
      <w:proofErr w:type="spellEnd"/>
      <w:r>
        <w:rPr>
          <w:b/>
        </w:rPr>
        <w:t xml:space="preserve"> de 1955. </w:t>
      </w:r>
    </w:p>
    <w:p w:rsidR="00497C8C" w:rsidRPr="00D61E7F" w:rsidRDefault="00497C8C" w:rsidP="00497C8C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</w:rPr>
      </w:pPr>
      <w:r>
        <w:rPr>
          <w:b/>
        </w:rPr>
        <w:t xml:space="preserve">Los pilotos de la escudería Alfa Romeo </w:t>
      </w:r>
      <w:proofErr w:type="spellStart"/>
      <w:r>
        <w:rPr>
          <w:b/>
        </w:rPr>
        <w:t>Sauber</w:t>
      </w:r>
      <w:proofErr w:type="spellEnd"/>
      <w:r>
        <w:rPr>
          <w:b/>
        </w:rPr>
        <w:t xml:space="preserve"> F1 Team también han saludado la llegada de los vehículos en Brescia.</w:t>
      </w:r>
    </w:p>
    <w:p w:rsidR="00497C8C" w:rsidRPr="00D61E7F" w:rsidRDefault="00497C8C" w:rsidP="00497C8C">
      <w:pPr>
        <w:pStyle w:val="Prrafodelista"/>
        <w:numPr>
          <w:ilvl w:val="0"/>
          <w:numId w:val="18"/>
        </w:numPr>
        <w:spacing w:line="360" w:lineRule="auto"/>
        <w:jc w:val="both"/>
        <w:rPr>
          <w:rStyle w:val="Textoennegrita"/>
          <w:bCs w:val="0"/>
        </w:rPr>
      </w:pPr>
      <w:r>
        <w:rPr>
          <w:b/>
          <w:bCs/>
        </w:rPr>
        <w:t xml:space="preserve">Pasado y futuro siguen entrelazándose en la web gracias al </w:t>
      </w:r>
      <w:r>
        <w:rPr>
          <w:b/>
        </w:rPr>
        <w:t>proyecto</w:t>
      </w:r>
      <w:r>
        <w:rPr>
          <w:b/>
          <w:color w:val="000000"/>
        </w:rPr>
        <w:t xml:space="preserve"> “</w:t>
      </w:r>
      <w:hyperlink r:id="rId8" w:history="1">
        <w:r>
          <w:rPr>
            <w:rStyle w:val="Hipervnculo"/>
            <w:b/>
          </w:rPr>
          <w:t xml:space="preserve">Alfa Romeo: la </w:t>
        </w:r>
        <w:proofErr w:type="spellStart"/>
        <w:r>
          <w:rPr>
            <w:rStyle w:val="Hipervnculo"/>
            <w:b/>
          </w:rPr>
          <w:t>Mille</w:t>
        </w:r>
        <w:proofErr w:type="spellEnd"/>
        <w:r>
          <w:rPr>
            <w:rStyle w:val="Hipervnculo"/>
            <w:b/>
          </w:rPr>
          <w:t xml:space="preserve"> </w:t>
        </w:r>
        <w:proofErr w:type="spellStart"/>
        <w:r>
          <w:rPr>
            <w:rStyle w:val="Hipervnculo"/>
            <w:b/>
          </w:rPr>
          <w:t>Miglia</w:t>
        </w:r>
        <w:proofErr w:type="spellEnd"/>
      </w:hyperlink>
      <w:r>
        <w:rPr>
          <w:rStyle w:val="Hipervnculo"/>
          <w:b/>
        </w:rPr>
        <w:t xml:space="preserve"> en 90 lugares</w:t>
      </w:r>
      <w:r>
        <w:rPr>
          <w:b/>
        </w:rPr>
        <w:t xml:space="preserve">”, que recorre las etapas más significativas de la historia de la marca en la </w:t>
      </w:r>
      <w:proofErr w:type="spellStart"/>
      <w:r>
        <w:rPr>
          <w:b/>
        </w:rPr>
        <w:t>Mille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Miglia</w:t>
      </w:r>
      <w:proofErr w:type="spellEnd"/>
      <w:r>
        <w:rPr>
          <w:b/>
        </w:rPr>
        <w:t>, noventa años después de su primera victoria.</w:t>
      </w:r>
    </w:p>
    <w:p w:rsidR="0022119D" w:rsidRPr="0022119D" w:rsidRDefault="0022119D" w:rsidP="0022119D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497C8C" w:rsidRDefault="00134D90" w:rsidP="00497C8C">
      <w:pPr>
        <w:spacing w:line="360" w:lineRule="auto"/>
        <w:jc w:val="both"/>
      </w:pPr>
      <w:bookmarkStart w:id="11" w:name="OLE_LINK12"/>
      <w:bookmarkStart w:id="12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497C8C">
        <w:rPr>
          <w:b/>
          <w:bCs/>
        </w:rPr>
        <w:t>21</w:t>
      </w:r>
      <w:r w:rsidR="002B211F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54057B">
        <w:rPr>
          <w:b/>
          <w:bCs/>
        </w:rPr>
        <w:t>mayo</w:t>
      </w:r>
      <w:r w:rsidRPr="00DE6F4E">
        <w:rPr>
          <w:b/>
          <w:bCs/>
        </w:rPr>
        <w:t xml:space="preserve"> de 201</w:t>
      </w:r>
      <w:bookmarkEnd w:id="7"/>
      <w:bookmarkEnd w:id="8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3" w:name="OLE_LINK8"/>
      <w:bookmarkStart w:id="14" w:name="OLE_LINK9"/>
      <w:bookmarkEnd w:id="9"/>
      <w:bookmarkEnd w:id="10"/>
      <w:bookmarkEnd w:id="11"/>
      <w:bookmarkEnd w:id="12"/>
      <w:r w:rsidR="00497C8C">
        <w:t xml:space="preserve">En 1928, la primera victoria de Alfa Romeo en la </w:t>
      </w:r>
      <w:proofErr w:type="spellStart"/>
      <w:r w:rsidR="00497C8C">
        <w:t>Mille</w:t>
      </w:r>
      <w:proofErr w:type="spellEnd"/>
      <w:r w:rsidR="00497C8C">
        <w:t xml:space="preserve"> </w:t>
      </w:r>
      <w:proofErr w:type="spellStart"/>
      <w:r w:rsidR="00497C8C">
        <w:t>Miglia</w:t>
      </w:r>
      <w:proofErr w:type="spellEnd"/>
      <w:r w:rsidR="00497C8C">
        <w:t xml:space="preserve">, y en 2018 una edición récord con 450 equipos en carrera y tres Alfa Romeo ocupando los tres primeros puestos: esto confirma el vínculo inquebrantable entre la marca y la carrera más hermosa del mundo.  Así pues, Alfa Romeo ha protagonizado esta prestigiosa recreación como patrocinador automovilístico y como ganador de los principales premios entregados en el </w:t>
      </w:r>
      <w:proofErr w:type="spellStart"/>
      <w:r w:rsidR="00497C8C">
        <w:t>Viale</w:t>
      </w:r>
      <w:proofErr w:type="spellEnd"/>
      <w:r w:rsidR="00497C8C">
        <w:t xml:space="preserve"> </w:t>
      </w:r>
      <w:proofErr w:type="spellStart"/>
      <w:r w:rsidR="00497C8C">
        <w:t>Venezia</w:t>
      </w:r>
      <w:proofErr w:type="spellEnd"/>
      <w:r w:rsidR="00497C8C">
        <w:t xml:space="preserve"> de Brescia. De hecho, la </w:t>
      </w:r>
      <w:proofErr w:type="spellStart"/>
      <w:r w:rsidR="00497C8C">
        <w:t>Mille</w:t>
      </w:r>
      <w:proofErr w:type="spellEnd"/>
      <w:r w:rsidR="00497C8C">
        <w:t xml:space="preserve"> </w:t>
      </w:r>
      <w:proofErr w:type="spellStart"/>
      <w:r w:rsidR="00497C8C">
        <w:t>Miglia</w:t>
      </w:r>
      <w:proofErr w:type="spellEnd"/>
      <w:r w:rsidR="00497C8C">
        <w:t xml:space="preserve"> 2018 ha sido ganada por el Alfa Romeo 6C 1500 GS Testa </w:t>
      </w:r>
      <w:proofErr w:type="spellStart"/>
      <w:r w:rsidR="00497C8C">
        <w:t>Fissa</w:t>
      </w:r>
      <w:proofErr w:type="spellEnd"/>
      <w:r w:rsidR="00497C8C">
        <w:t xml:space="preserve"> pilotado por </w:t>
      </w:r>
      <w:proofErr w:type="spellStart"/>
      <w:r w:rsidR="00497C8C">
        <w:t>Tonconogy</w:t>
      </w:r>
      <w:proofErr w:type="spellEnd"/>
      <w:r w:rsidR="00497C8C">
        <w:t xml:space="preserve"> y Ruffini.</w:t>
      </w:r>
    </w:p>
    <w:p w:rsidR="00497C8C" w:rsidRDefault="00497C8C" w:rsidP="00497C8C">
      <w:pPr>
        <w:spacing w:line="360" w:lineRule="auto"/>
        <w:jc w:val="both"/>
        <w:rPr>
          <w:lang w:val="it-IT"/>
        </w:rPr>
      </w:pPr>
    </w:p>
    <w:p w:rsidR="00497C8C" w:rsidRDefault="00497C8C" w:rsidP="00497C8C">
      <w:pPr>
        <w:spacing w:line="360" w:lineRule="auto"/>
        <w:jc w:val="both"/>
      </w:pPr>
      <w:r>
        <w:t xml:space="preserve">En segundo lugar, a solo ocho puntos del vencedor, el impresionante 6C 1500 </w:t>
      </w:r>
      <w:proofErr w:type="spellStart"/>
      <w:r>
        <w:t>Super</w:t>
      </w:r>
      <w:proofErr w:type="spellEnd"/>
      <w:r>
        <w:t xml:space="preserve"> Sport de 1928 con carrocería </w:t>
      </w:r>
      <w:proofErr w:type="spellStart"/>
      <w:r>
        <w:t>Stabilimenti</w:t>
      </w:r>
      <w:proofErr w:type="spellEnd"/>
      <w:r>
        <w:t xml:space="preserve"> </w:t>
      </w:r>
      <w:proofErr w:type="spellStart"/>
      <w:r>
        <w:t>Farina</w:t>
      </w:r>
      <w:proofErr w:type="spellEnd"/>
      <w:r>
        <w:t xml:space="preserve">, coche oficial de la colección FCA </w:t>
      </w:r>
      <w:proofErr w:type="spellStart"/>
      <w:r>
        <w:t>Heritage</w:t>
      </w:r>
      <w:proofErr w:type="spellEnd"/>
      <w:r>
        <w:t xml:space="preserve">, que normalmente se expone en el Museo </w:t>
      </w:r>
      <w:proofErr w:type="spellStart"/>
      <w:r>
        <w:t>Storico</w:t>
      </w:r>
      <w:proofErr w:type="spellEnd"/>
      <w:r>
        <w:t xml:space="preserve"> Alfa Romeo. El automóvil ha participado con el número 30, el mismo número que llevaba el coche que ganó la primera victoria de Alfa Romeo </w:t>
      </w:r>
      <w:r>
        <w:lastRenderedPageBreak/>
        <w:t xml:space="preserve">en la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Miglia</w:t>
      </w:r>
      <w:proofErr w:type="spellEnd"/>
      <w:r>
        <w:t xml:space="preserve"> con Giuseppe </w:t>
      </w:r>
      <w:proofErr w:type="spellStart"/>
      <w:r>
        <w:t>Campari</w:t>
      </w:r>
      <w:proofErr w:type="spellEnd"/>
      <w:r>
        <w:t xml:space="preserve"> y Giulio </w:t>
      </w:r>
      <w:proofErr w:type="spellStart"/>
      <w:r>
        <w:t>Ramponi</w:t>
      </w:r>
      <w:proofErr w:type="spellEnd"/>
      <w:r>
        <w:t xml:space="preserve"> en 1928. El piloto ha sido Giovanni </w:t>
      </w:r>
      <w:proofErr w:type="spellStart"/>
      <w:r>
        <w:t>Moceri</w:t>
      </w:r>
      <w:proofErr w:type="spellEnd"/>
      <w:r>
        <w:t xml:space="preserve"> y su copiloto </w:t>
      </w:r>
      <w:proofErr w:type="spellStart"/>
      <w:r>
        <w:t>Daniele</w:t>
      </w:r>
      <w:proofErr w:type="spellEnd"/>
      <w:r>
        <w:t xml:space="preserve"> </w:t>
      </w:r>
      <w:proofErr w:type="spellStart"/>
      <w:r>
        <w:t>Bonetti</w:t>
      </w:r>
      <w:proofErr w:type="spellEnd"/>
      <w:r>
        <w:t xml:space="preserve">. Giovanni </w:t>
      </w:r>
      <w:proofErr w:type="spellStart"/>
      <w:r>
        <w:t>Moceri</w:t>
      </w:r>
      <w:proofErr w:type="spellEnd"/>
      <w:r>
        <w:t xml:space="preserve"> es el actual poseedor del título de campeón italiano de Grandes Eventos ACI Sport y ya ha ganado las carreras de regularidad histórica más importantes de Italia: desde la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Miglia</w:t>
      </w:r>
      <w:proofErr w:type="spellEnd"/>
      <w:r>
        <w:t xml:space="preserve"> hasta la </w:t>
      </w:r>
      <w:proofErr w:type="spellStart"/>
      <w:r>
        <w:t>Targa</w:t>
      </w:r>
      <w:proofErr w:type="spellEnd"/>
      <w:r>
        <w:t xml:space="preserve"> </w:t>
      </w:r>
      <w:proofErr w:type="spellStart"/>
      <w:r>
        <w:t>Florio</w:t>
      </w:r>
      <w:proofErr w:type="spellEnd"/>
      <w:r>
        <w:t xml:space="preserve"> y la </w:t>
      </w:r>
      <w:proofErr w:type="spellStart"/>
      <w:r>
        <w:t>Coppa</w:t>
      </w:r>
      <w:proofErr w:type="spellEnd"/>
      <w:r>
        <w:t xml:space="preserve"> </w:t>
      </w:r>
      <w:proofErr w:type="spellStart"/>
      <w:r>
        <w:t>d'Oro</w:t>
      </w:r>
      <w:proofErr w:type="spellEnd"/>
      <w:r>
        <w:t xml:space="preserve"> de las Dolomitas.</w:t>
      </w:r>
    </w:p>
    <w:p w:rsidR="00497C8C" w:rsidRDefault="00497C8C" w:rsidP="00497C8C">
      <w:pPr>
        <w:spacing w:line="360" w:lineRule="auto"/>
        <w:jc w:val="both"/>
      </w:pPr>
    </w:p>
    <w:p w:rsidR="00497C8C" w:rsidRDefault="00497C8C" w:rsidP="00497C8C">
      <w:pPr>
        <w:spacing w:line="360" w:lineRule="auto"/>
        <w:jc w:val="both"/>
      </w:pPr>
      <w:r>
        <w:t xml:space="preserve">Tercer puesto para el Alfa Romeo 6C 1750 SS </w:t>
      </w:r>
      <w:proofErr w:type="spellStart"/>
      <w:r>
        <w:t>Zagato</w:t>
      </w:r>
      <w:proofErr w:type="spellEnd"/>
      <w:r>
        <w:t xml:space="preserve">, pilotado por </w:t>
      </w:r>
      <w:proofErr w:type="spellStart"/>
      <w:r>
        <w:t>Vesco</w:t>
      </w:r>
      <w:proofErr w:type="spellEnd"/>
      <w:r>
        <w:t xml:space="preserve"> y </w:t>
      </w:r>
      <w:proofErr w:type="spellStart"/>
      <w:r>
        <w:t>Guerini</w:t>
      </w:r>
      <w:proofErr w:type="spellEnd"/>
      <w:r>
        <w:t>.</w:t>
      </w:r>
    </w:p>
    <w:p w:rsidR="00497C8C" w:rsidRDefault="00497C8C" w:rsidP="00497C8C">
      <w:pPr>
        <w:spacing w:line="360" w:lineRule="auto"/>
        <w:jc w:val="both"/>
        <w:rPr>
          <w:lang w:val="it-IT"/>
        </w:rPr>
      </w:pPr>
    </w:p>
    <w:p w:rsidR="00497C8C" w:rsidRDefault="00497C8C" w:rsidP="00497C8C">
      <w:pPr>
        <w:spacing w:line="360" w:lineRule="auto"/>
        <w:jc w:val="both"/>
      </w:pPr>
      <w:r>
        <w:t xml:space="preserve">Los automóviles Alfa Romeo inscritos por FCA </w:t>
      </w:r>
      <w:proofErr w:type="spellStart"/>
      <w:r>
        <w:t>Heritage</w:t>
      </w:r>
      <w:proofErr w:type="spellEnd"/>
      <w:r>
        <w:t xml:space="preserve"> han finalizado en muy buenas posiciones y todos han terminado la 36ª recreación histórica de la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Miglia</w:t>
      </w:r>
      <w:proofErr w:type="spellEnd"/>
      <w:r>
        <w:t>, completando el tradicional trayecto Brescia-Roma-Brescia.</w:t>
      </w:r>
    </w:p>
    <w:p w:rsidR="00497C8C" w:rsidRDefault="00497C8C" w:rsidP="00497C8C">
      <w:pPr>
        <w:spacing w:line="360" w:lineRule="auto"/>
        <w:jc w:val="both"/>
      </w:pPr>
    </w:p>
    <w:p w:rsidR="00497C8C" w:rsidRDefault="00497C8C" w:rsidP="00497C8C">
      <w:pPr>
        <w:spacing w:line="360" w:lineRule="auto"/>
        <w:jc w:val="both"/>
        <w:rPr>
          <w:rFonts w:ascii="Arial" w:hAnsi="Arial" w:cs="Arial"/>
          <w:color w:val="415367"/>
          <w:sz w:val="18"/>
          <w:szCs w:val="18"/>
          <w:shd w:val="clear" w:color="auto" w:fill="FFFFFF"/>
        </w:rPr>
      </w:pPr>
      <w:r>
        <w:t xml:space="preserve">Así es como esta edición 2018 ha entrado en la historia de Alfa Romeo y para recorrer las etapas más significativas de la historia de la marca en la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Miglia</w:t>
      </w:r>
      <w:proofErr w:type="spellEnd"/>
      <w:r>
        <w:t xml:space="preserve"> se ha creado el proyecto </w:t>
      </w:r>
      <w:r>
        <w:rPr>
          <w:color w:val="000000"/>
        </w:rPr>
        <w:t>“</w:t>
      </w:r>
      <w:hyperlink r:id="rId9" w:history="1">
        <w:r>
          <w:rPr>
            <w:rStyle w:val="Hipervnculo"/>
          </w:rPr>
          <w:t xml:space="preserve">Alfa Romeo: la </w:t>
        </w:r>
        <w:proofErr w:type="spellStart"/>
        <w:r>
          <w:rPr>
            <w:rStyle w:val="Hipervnculo"/>
          </w:rPr>
          <w:t>Mille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Miglia</w:t>
        </w:r>
        <w:proofErr w:type="spellEnd"/>
      </w:hyperlink>
      <w:r>
        <w:rPr>
          <w:rStyle w:val="Hipervnculo"/>
        </w:rPr>
        <w:t xml:space="preserve"> en 90 lugares</w:t>
      </w:r>
      <w:r>
        <w:t>”.</w:t>
      </w:r>
      <w:r>
        <w:rPr>
          <w:rFonts w:ascii="Arial" w:hAnsi="Arial"/>
          <w:color w:val="415367"/>
          <w:sz w:val="18"/>
          <w:szCs w:val="18"/>
          <w:shd w:val="clear" w:color="auto" w:fill="FFFFFF"/>
        </w:rPr>
        <w:t xml:space="preserve"> </w:t>
      </w:r>
    </w:p>
    <w:p w:rsidR="002E72A5" w:rsidRPr="002B211F" w:rsidRDefault="002E72A5" w:rsidP="00497C8C">
      <w:pPr>
        <w:spacing w:line="360" w:lineRule="auto"/>
        <w:jc w:val="both"/>
        <w:rPr>
          <w:b/>
          <w:sz w:val="18"/>
          <w:szCs w:val="18"/>
        </w:rPr>
      </w:pPr>
    </w:p>
    <w:bookmarkEnd w:id="13"/>
    <w:bookmarkEnd w:id="14"/>
    <w:p w:rsidR="00CC6E32" w:rsidRPr="002B211F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B9591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9591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497C8C">
      <w:headerReference w:type="default" r:id="rId10"/>
      <w:footerReference w:type="default" r:id="rId11"/>
      <w:pgSz w:w="11906" w:h="16838"/>
      <w:pgMar w:top="1843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6" w:rsidRDefault="002A6F06" w:rsidP="0040727A">
      <w:r>
        <w:separator/>
      </w:r>
    </w:p>
  </w:endnote>
  <w:endnote w:type="continuationSeparator" w:id="0">
    <w:p w:rsidR="002A6F06" w:rsidRDefault="002A6F06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1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F709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9F709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9F709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0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6" w:rsidRDefault="002A6F06" w:rsidP="0040727A">
      <w:r>
        <w:separator/>
      </w:r>
    </w:p>
  </w:footnote>
  <w:footnote w:type="continuationSeparator" w:id="0">
    <w:p w:rsidR="002A6F06" w:rsidRDefault="002A6F06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2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2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27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28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29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30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B41"/>
    <w:multiLevelType w:val="hybridMultilevel"/>
    <w:tmpl w:val="BC6AB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B5C6F"/>
    <w:multiLevelType w:val="hybridMultilevel"/>
    <w:tmpl w:val="8BA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14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539"/>
    <w:rsid w:val="00117B22"/>
    <w:rsid w:val="001224F3"/>
    <w:rsid w:val="00127575"/>
    <w:rsid w:val="001319C0"/>
    <w:rsid w:val="00134D90"/>
    <w:rsid w:val="001466B7"/>
    <w:rsid w:val="00152E1F"/>
    <w:rsid w:val="001643D7"/>
    <w:rsid w:val="00175B51"/>
    <w:rsid w:val="00193165"/>
    <w:rsid w:val="00196436"/>
    <w:rsid w:val="001A44E1"/>
    <w:rsid w:val="001B476D"/>
    <w:rsid w:val="001B7952"/>
    <w:rsid w:val="001C195B"/>
    <w:rsid w:val="001C64D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A6F06"/>
    <w:rsid w:val="002B211F"/>
    <w:rsid w:val="002C2B49"/>
    <w:rsid w:val="002C3F7E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5732A"/>
    <w:rsid w:val="00375EE9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97C8C"/>
    <w:rsid w:val="004A382C"/>
    <w:rsid w:val="004B173F"/>
    <w:rsid w:val="004B4360"/>
    <w:rsid w:val="004C2471"/>
    <w:rsid w:val="004C70FB"/>
    <w:rsid w:val="004C736A"/>
    <w:rsid w:val="004E5698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C5E67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C3B2E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4FD1"/>
    <w:rsid w:val="00955F44"/>
    <w:rsid w:val="0096324D"/>
    <w:rsid w:val="00971E31"/>
    <w:rsid w:val="00976D0F"/>
    <w:rsid w:val="00991E7D"/>
    <w:rsid w:val="00992775"/>
    <w:rsid w:val="009A38A3"/>
    <w:rsid w:val="009C6885"/>
    <w:rsid w:val="009D58E4"/>
    <w:rsid w:val="009D5CDD"/>
    <w:rsid w:val="009E6EC2"/>
    <w:rsid w:val="009F7094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57CDC"/>
    <w:rsid w:val="00A75A90"/>
    <w:rsid w:val="00A823DB"/>
    <w:rsid w:val="00A90477"/>
    <w:rsid w:val="00A91968"/>
    <w:rsid w:val="00A96976"/>
    <w:rsid w:val="00AA2C47"/>
    <w:rsid w:val="00AA48FA"/>
    <w:rsid w:val="00AA5EAD"/>
    <w:rsid w:val="00AA6167"/>
    <w:rsid w:val="00AB4F94"/>
    <w:rsid w:val="00AB7FF8"/>
    <w:rsid w:val="00AE1780"/>
    <w:rsid w:val="00AE35CD"/>
    <w:rsid w:val="00B0019C"/>
    <w:rsid w:val="00B2051F"/>
    <w:rsid w:val="00B21B70"/>
    <w:rsid w:val="00B23C3A"/>
    <w:rsid w:val="00B32CA2"/>
    <w:rsid w:val="00B65279"/>
    <w:rsid w:val="00B663AD"/>
    <w:rsid w:val="00B748D1"/>
    <w:rsid w:val="00B8567C"/>
    <w:rsid w:val="00B868CD"/>
    <w:rsid w:val="00B92B43"/>
    <w:rsid w:val="00B93250"/>
    <w:rsid w:val="00B9591D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29E7"/>
    <w:rsid w:val="00CC6E32"/>
    <w:rsid w:val="00CD22C5"/>
    <w:rsid w:val="00CD48DB"/>
    <w:rsid w:val="00CD630D"/>
    <w:rsid w:val="00CE0698"/>
    <w:rsid w:val="00CE4218"/>
    <w:rsid w:val="00D01373"/>
    <w:rsid w:val="00D023B9"/>
    <w:rsid w:val="00D049C5"/>
    <w:rsid w:val="00D22E39"/>
    <w:rsid w:val="00D30759"/>
    <w:rsid w:val="00D43FEE"/>
    <w:rsid w:val="00D53F37"/>
    <w:rsid w:val="00D62C19"/>
    <w:rsid w:val="00D738C2"/>
    <w:rsid w:val="00D748E9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2F6A"/>
    <w:rsid w:val="00F55682"/>
    <w:rsid w:val="00F64D03"/>
    <w:rsid w:val="00F742C0"/>
    <w:rsid w:val="00F854AA"/>
    <w:rsid w:val="00F87592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E4BF2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6728"/>
  <w15:docId w15:val="{BAD0C656-F894-473B-854E-0C3D7124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romeo-90places-millemigli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faromeo-90places-millemigli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B03C-E693-4CDC-92FD-0452F351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Last Lap Eventos y comunicación</cp:lastModifiedBy>
  <cp:revision>2</cp:revision>
  <cp:lastPrinted>2018-05-03T12:31:00Z</cp:lastPrinted>
  <dcterms:created xsi:type="dcterms:W3CDTF">2018-05-21T08:44:00Z</dcterms:created>
  <dcterms:modified xsi:type="dcterms:W3CDTF">2018-05-21T08:44:00Z</dcterms:modified>
</cp:coreProperties>
</file>