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9F5AAC" w:rsidRPr="009F5AAC" w:rsidRDefault="009F5AAC" w:rsidP="009F5AAC">
      <w:pPr>
        <w:pStyle w:val="03INTESTAZIONEBOLD"/>
        <w:spacing w:line="360" w:lineRule="auto"/>
        <w:ind w:right="566" w:hanging="142"/>
        <w:jc w:val="center"/>
        <w:rPr>
          <w:rFonts w:ascii="Gill Sans MT" w:hAnsi="Gill Sans MT"/>
          <w:color w:val="000000" w:themeColor="text1"/>
          <w:sz w:val="36"/>
          <w:szCs w:val="36"/>
          <w:lang w:val="es-E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9F5AAC">
        <w:rPr>
          <w:rFonts w:ascii="Gill Sans MT" w:hAnsi="Gill Sans MT"/>
          <w:color w:val="000000" w:themeColor="text1"/>
          <w:sz w:val="36"/>
          <w:szCs w:val="36"/>
          <w:lang w:val="es-ES"/>
        </w:rPr>
        <w:t xml:space="preserve">Alfa Romeo Racing y Antonio </w:t>
      </w:r>
      <w:proofErr w:type="spellStart"/>
      <w:r w:rsidRPr="009F5AAC">
        <w:rPr>
          <w:rFonts w:ascii="Gill Sans MT" w:hAnsi="Gill Sans MT"/>
          <w:color w:val="000000" w:themeColor="text1"/>
          <w:sz w:val="36"/>
          <w:szCs w:val="36"/>
          <w:lang w:val="es-ES"/>
        </w:rPr>
        <w:t>Giovinazzi</w:t>
      </w:r>
      <w:proofErr w:type="spellEnd"/>
      <w:r w:rsidRPr="009F5AAC">
        <w:rPr>
          <w:rFonts w:ascii="Gill Sans MT" w:hAnsi="Gill Sans MT"/>
          <w:color w:val="000000" w:themeColor="text1"/>
          <w:sz w:val="36"/>
          <w:szCs w:val="36"/>
          <w:lang w:val="es-ES"/>
        </w:rPr>
        <w:t xml:space="preserve"> siguen juntos en la Fórmula 1</w:t>
      </w:r>
    </w:p>
    <w:p w:rsidR="0001046F" w:rsidRDefault="0001046F" w:rsidP="0001046F">
      <w:pPr>
        <w:spacing w:line="360" w:lineRule="auto"/>
        <w:jc w:val="both"/>
        <w:rPr>
          <w:rFonts w:cs="Times New Roman"/>
          <w:bCs/>
          <w:lang w:eastAsia="en-GB"/>
        </w:rPr>
      </w:pPr>
      <w:bookmarkStart w:id="12" w:name="OLE_LINK8"/>
      <w:bookmarkStart w:id="13" w:name="OLE_LINK9"/>
      <w:bookmarkEnd w:id="6"/>
      <w:bookmarkEnd w:id="7"/>
      <w:bookmarkEnd w:id="8"/>
      <w:bookmarkEnd w:id="9"/>
    </w:p>
    <w:p w:rsidR="00005570" w:rsidRPr="00D40A69" w:rsidRDefault="0001046F" w:rsidP="00005570">
      <w:pPr>
        <w:spacing w:line="360" w:lineRule="auto"/>
        <w:jc w:val="both"/>
      </w:pPr>
      <w:r w:rsidRPr="009F2C22">
        <w:rPr>
          <w:rFonts w:cs="Times New Roman"/>
          <w:b/>
          <w:bCs/>
          <w:lang w:eastAsia="en-GB"/>
        </w:rPr>
        <w:t xml:space="preserve">Alcalá de Henares, </w:t>
      </w:r>
      <w:r w:rsidR="00147BB8">
        <w:rPr>
          <w:rFonts w:cs="Times New Roman"/>
          <w:b/>
          <w:bCs/>
          <w:lang w:eastAsia="en-GB"/>
        </w:rPr>
        <w:t>4</w:t>
      </w:r>
      <w:r w:rsidR="00B6258E" w:rsidRPr="009F2C22">
        <w:rPr>
          <w:rFonts w:cs="Times New Roman"/>
          <w:b/>
          <w:bCs/>
          <w:lang w:eastAsia="en-GB"/>
        </w:rPr>
        <w:t xml:space="preserve"> </w:t>
      </w:r>
      <w:r w:rsidRPr="009F2C22">
        <w:rPr>
          <w:rFonts w:cs="Times New Roman"/>
          <w:b/>
          <w:bCs/>
          <w:lang w:eastAsia="en-GB"/>
        </w:rPr>
        <w:t xml:space="preserve">de </w:t>
      </w:r>
      <w:r w:rsidR="00147BB8">
        <w:rPr>
          <w:rFonts w:cs="Times New Roman"/>
          <w:b/>
          <w:bCs/>
          <w:lang w:eastAsia="en-GB"/>
        </w:rPr>
        <w:t>noviembre</w:t>
      </w:r>
      <w:r w:rsidRPr="009F2C22">
        <w:rPr>
          <w:rFonts w:cs="Times New Roman"/>
          <w:b/>
          <w:bCs/>
          <w:lang w:eastAsia="en-GB"/>
        </w:rPr>
        <w:t xml:space="preserve"> de 2019.-</w:t>
      </w:r>
      <w:r w:rsidRPr="009F2C22">
        <w:rPr>
          <w:rFonts w:cs="Times New Roman"/>
          <w:bCs/>
          <w:lang w:eastAsia="en-GB"/>
        </w:rPr>
        <w:t xml:space="preserve"> </w:t>
      </w:r>
      <w:r w:rsidR="00005570">
        <w:t xml:space="preserve">Como parte de la presentación a la prensa internacional de los nuevos </w:t>
      </w:r>
      <w:proofErr w:type="spellStart"/>
      <w:r w:rsidR="00005570">
        <w:t>Giulia</w:t>
      </w:r>
      <w:proofErr w:type="spellEnd"/>
      <w:r w:rsidR="00005570">
        <w:t xml:space="preserve"> y </w:t>
      </w:r>
      <w:proofErr w:type="spellStart"/>
      <w:r w:rsidR="00005570">
        <w:t>Stelvio</w:t>
      </w:r>
      <w:proofErr w:type="spellEnd"/>
      <w:r w:rsidR="00005570">
        <w:t xml:space="preserve"> MY2020, en el espléndido telón de fondo de la Valle </w:t>
      </w:r>
      <w:proofErr w:type="spellStart"/>
      <w:r w:rsidR="00005570">
        <w:t>d’Itria</w:t>
      </w:r>
      <w:proofErr w:type="spellEnd"/>
      <w:r w:rsidR="00005570">
        <w:t xml:space="preserve"> en Apulia, Alfa Romeo anuncia la renovación del contrato de Antonio </w:t>
      </w:r>
      <w:proofErr w:type="spellStart"/>
      <w:r w:rsidR="00005570">
        <w:t>Giovinazzi</w:t>
      </w:r>
      <w:proofErr w:type="spellEnd"/>
      <w:r w:rsidR="00005570">
        <w:t xml:space="preserve"> en la Fórmula 1 con el equipo Alfa Romeo Racing. El piloto italiano disputará el Campeonato Mundial de Fórmula 1 2020 defendiendo los colores del equipo. Le acompañará una vez más el campeón del mundo </w:t>
      </w:r>
      <w:proofErr w:type="spellStart"/>
      <w:r w:rsidR="00005570">
        <w:t>Kimi</w:t>
      </w:r>
      <w:proofErr w:type="spellEnd"/>
      <w:r w:rsidR="00005570">
        <w:t xml:space="preserve"> </w:t>
      </w:r>
      <w:proofErr w:type="spellStart"/>
      <w:r w:rsidR="00005570">
        <w:t>Räikkönen</w:t>
      </w:r>
      <w:proofErr w:type="spellEnd"/>
      <w:r w:rsidR="00005570">
        <w:t>.</w:t>
      </w:r>
    </w:p>
    <w:p w:rsidR="00005570" w:rsidRPr="00D40A69" w:rsidRDefault="00005570" w:rsidP="00005570">
      <w:pPr>
        <w:spacing w:line="360" w:lineRule="auto"/>
        <w:jc w:val="both"/>
        <w:rPr>
          <w:lang w:val="it-IT"/>
        </w:rPr>
      </w:pPr>
    </w:p>
    <w:p w:rsidR="00005570" w:rsidRPr="00D40A69" w:rsidRDefault="00005570" w:rsidP="00005570">
      <w:pPr>
        <w:spacing w:line="360" w:lineRule="auto"/>
        <w:jc w:val="both"/>
      </w:pPr>
      <w:r>
        <w:t xml:space="preserve">La elección de la ubicación y el evento no ha sido una coincidencia: Alfa Romeo ha decidido presentar las novedades de producto más importantes del año en la tierra natal de Antonio </w:t>
      </w:r>
      <w:proofErr w:type="spellStart"/>
      <w:r>
        <w:t>Giovinazzi</w:t>
      </w:r>
      <w:proofErr w:type="spellEnd"/>
      <w:r>
        <w:t xml:space="preserve">, lo que refleja el vínculo cada vez más sólido entre Alfa Romeo y </w:t>
      </w:r>
      <w:proofErr w:type="spellStart"/>
      <w:r>
        <w:t>Sauber</w:t>
      </w:r>
      <w:proofErr w:type="spellEnd"/>
      <w:r>
        <w:t xml:space="preserve"> </w:t>
      </w:r>
      <w:proofErr w:type="spellStart"/>
      <w:r>
        <w:t>Motorsport</w:t>
      </w:r>
      <w:proofErr w:type="spellEnd"/>
      <w:r>
        <w:t xml:space="preserve">. Esta asociación técnica ha supuesto el desarrollo de las series especiales de edición limitada </w:t>
      </w:r>
      <w:proofErr w:type="spellStart"/>
      <w:r>
        <w:t>Giulia</w:t>
      </w:r>
      <w:proofErr w:type="spellEnd"/>
      <w:r>
        <w:t xml:space="preserve"> y </w:t>
      </w:r>
      <w:proofErr w:type="spellStart"/>
      <w:r>
        <w:t>Stelvio</w:t>
      </w:r>
      <w:proofErr w:type="spellEnd"/>
      <w:r>
        <w:t xml:space="preserve"> </w:t>
      </w:r>
      <w:proofErr w:type="spellStart"/>
      <w:r>
        <w:t>Quadrifoglio</w:t>
      </w:r>
      <w:proofErr w:type="spellEnd"/>
      <w:r>
        <w:t xml:space="preserve"> Alfa Romeo Racing, la máxima expresión de las versiones de mayores prestaciones de la gama, que se han agotado casi de inmediato.</w:t>
      </w:r>
    </w:p>
    <w:p w:rsidR="00005570" w:rsidRPr="00D40A69" w:rsidRDefault="00005570" w:rsidP="00005570">
      <w:pPr>
        <w:spacing w:line="360" w:lineRule="auto"/>
        <w:jc w:val="both"/>
        <w:rPr>
          <w:lang w:val="it-IT"/>
        </w:rPr>
      </w:pPr>
    </w:p>
    <w:p w:rsidR="00005570" w:rsidRPr="00D40A69" w:rsidRDefault="00005570" w:rsidP="00005570">
      <w:pPr>
        <w:spacing w:line="360" w:lineRule="auto"/>
        <w:jc w:val="both"/>
      </w:pPr>
      <w:r>
        <w:t xml:space="preserve">Los nuevos </w:t>
      </w:r>
      <w:proofErr w:type="spellStart"/>
      <w:r>
        <w:t>Giulia</w:t>
      </w:r>
      <w:proofErr w:type="spellEnd"/>
      <w:r>
        <w:t xml:space="preserve"> y </w:t>
      </w:r>
      <w:proofErr w:type="spellStart"/>
      <w:r>
        <w:t>Stelvio</w:t>
      </w:r>
      <w:proofErr w:type="spellEnd"/>
      <w:r>
        <w:t xml:space="preserve"> MY2020 representan una nueva evolución tecnológica y de estilo de dos modelos reconocidos como referentes en términos de dinámica y placer de conducción en sus respectivas categorías.</w:t>
      </w:r>
    </w:p>
    <w:p w:rsidR="00005570" w:rsidRPr="00D40A69" w:rsidRDefault="00005570" w:rsidP="00005570">
      <w:pPr>
        <w:spacing w:line="360" w:lineRule="auto"/>
        <w:jc w:val="both"/>
        <w:rPr>
          <w:lang w:val="it-IT"/>
        </w:rPr>
      </w:pPr>
    </w:p>
    <w:p w:rsidR="00005570" w:rsidRPr="00D40A69" w:rsidRDefault="00005570" w:rsidP="00005570">
      <w:pPr>
        <w:spacing w:line="360" w:lineRule="auto"/>
        <w:jc w:val="both"/>
      </w:pPr>
      <w:r>
        <w:t xml:space="preserve">Así pues, Antonio </w:t>
      </w:r>
      <w:proofErr w:type="spellStart"/>
      <w:r>
        <w:t>Giovinazzi</w:t>
      </w:r>
      <w:proofErr w:type="spellEnd"/>
      <w:r>
        <w:t xml:space="preserve"> continúa su carrera en la categoría reina del automovilismo después de la temporada actual, en la que ha sido el primer italiano después de ocho años en disfrutar de un puesto permanente en la parrilla de salida al volante de un Fórmula 1. En su primer año como piloto oficial, el joven </w:t>
      </w:r>
      <w:proofErr w:type="spellStart"/>
      <w:r>
        <w:t>Giovinazzi</w:t>
      </w:r>
      <w:proofErr w:type="spellEnd"/>
      <w:r>
        <w:t xml:space="preserve"> ha contribuido de manera decisiva a la evolución del equipo Alfa Romeo Racing, que sigue progresando en su senda de crecimiento y está mejorando gradualmente sus prestaciones en comparación con la temporada anterior.</w:t>
      </w:r>
    </w:p>
    <w:p w:rsidR="00005570" w:rsidRPr="00D40A69" w:rsidRDefault="00005570" w:rsidP="00005570">
      <w:pPr>
        <w:spacing w:line="360" w:lineRule="auto"/>
        <w:jc w:val="both"/>
      </w:pPr>
      <w:r>
        <w:t xml:space="preserve">Además de ser impresionantes, el progreso y el rendimiento de Antonio también han sido constantes, un factor muy importante en Fórmula 1. El equipo siempre le ha brindado su máximo apoyo con gran determinación, confiando en que el talento de este campeón le garantizará una carrera repleta de logros extraordinarios. Para Alfa Romeo, verlo mejorar </w:t>
      </w:r>
      <w:r>
        <w:lastRenderedPageBreak/>
        <w:t>constantemente con el objetivo de alcanzar resultados cada vez más ambiciosos no es solo una misión, sino también un motivo de gran orgullo.</w:t>
      </w:r>
    </w:p>
    <w:p w:rsidR="00005570" w:rsidRPr="00D40A69" w:rsidRDefault="00005570" w:rsidP="00005570">
      <w:pPr>
        <w:spacing w:line="360" w:lineRule="auto"/>
        <w:jc w:val="both"/>
        <w:rPr>
          <w:lang w:val="it-IT"/>
        </w:rPr>
      </w:pPr>
    </w:p>
    <w:p w:rsidR="00005570" w:rsidRDefault="00005570" w:rsidP="00005570">
      <w:pPr>
        <w:spacing w:line="360" w:lineRule="auto"/>
        <w:jc w:val="both"/>
        <w:rPr>
          <w:rFonts w:cs="Arial"/>
          <w:shd w:val="clear" w:color="auto" w:fill="FFFFFF"/>
        </w:rPr>
      </w:pPr>
      <w:r>
        <w:rPr>
          <w:shd w:val="clear" w:color="auto" w:fill="FFFFFF"/>
        </w:rPr>
        <w:t xml:space="preserve">Además, el vínculo entre los pilotos italianos y el monoplaza Alfa Romeo ya forma parte de la historia: fue precisamente esta marca la que ganó el primer campeonato de Fórmula 1 en 1950, con Nino </w:t>
      </w:r>
      <w:proofErr w:type="spellStart"/>
      <w:r>
        <w:rPr>
          <w:shd w:val="clear" w:color="auto" w:fill="FFFFFF"/>
        </w:rPr>
        <w:t>Farina</w:t>
      </w:r>
      <w:proofErr w:type="spellEnd"/>
      <w:r>
        <w:rPr>
          <w:shd w:val="clear" w:color="auto" w:fill="FFFFFF"/>
        </w:rPr>
        <w:t xml:space="preserve"> a bordo de un Alfa Romeo Gran Premio Tipo 158 “</w:t>
      </w:r>
      <w:proofErr w:type="spellStart"/>
      <w:r>
        <w:rPr>
          <w:shd w:val="clear" w:color="auto" w:fill="FFFFFF"/>
        </w:rPr>
        <w:t>Alfetta</w:t>
      </w:r>
      <w:proofErr w:type="spellEnd"/>
      <w:r>
        <w:rPr>
          <w:shd w:val="clear" w:color="auto" w:fill="FFFFFF"/>
        </w:rPr>
        <w:t>”.</w:t>
      </w:r>
    </w:p>
    <w:p w:rsidR="00005570" w:rsidRDefault="00005570" w:rsidP="00005570">
      <w:pPr>
        <w:spacing w:line="360" w:lineRule="auto"/>
        <w:jc w:val="both"/>
        <w:rPr>
          <w:rFonts w:ascii="Arial" w:hAnsi="Arial" w:cs="Arial"/>
          <w:color w:val="222222"/>
          <w:sz w:val="24"/>
          <w:szCs w:val="24"/>
        </w:rPr>
      </w:pPr>
      <w:r>
        <w:t>Con su renovación, Alfa Romeo Racing consolida su equipo de cara a 2020 y podrá seguir centrando todos sus esfuerzos en las prestaciones.</w:t>
      </w:r>
    </w:p>
    <w:p w:rsidR="00005570" w:rsidRDefault="00005570" w:rsidP="00005570">
      <w:pPr>
        <w:spacing w:line="360" w:lineRule="auto"/>
        <w:jc w:val="both"/>
        <w:rPr>
          <w:b/>
          <w:lang w:val="it-IT"/>
        </w:rPr>
      </w:pPr>
    </w:p>
    <w:p w:rsidR="00005570" w:rsidRPr="00C62EF6" w:rsidRDefault="00005570" w:rsidP="00005570">
      <w:pPr>
        <w:spacing w:line="360" w:lineRule="auto"/>
        <w:jc w:val="both"/>
        <w:rPr>
          <w:b/>
        </w:rPr>
      </w:pPr>
      <w:r>
        <w:rPr>
          <w:b/>
        </w:rPr>
        <w:t>Mike Manley, director ejecutivo de FCA:</w:t>
      </w:r>
    </w:p>
    <w:p w:rsidR="00005570" w:rsidRDefault="00005570" w:rsidP="00005570">
      <w:pPr>
        <w:spacing w:line="360" w:lineRule="auto"/>
        <w:jc w:val="both"/>
      </w:pPr>
      <w:r>
        <w:t xml:space="preserve">“Estamos particularmente emocionados de anunciar la renovación del contrato de Antonio </w:t>
      </w:r>
      <w:proofErr w:type="spellStart"/>
      <w:r>
        <w:t>Giovinazzi</w:t>
      </w:r>
      <w:proofErr w:type="spellEnd"/>
      <w:r>
        <w:t xml:space="preserve"> en esta importante ocasión para Alfa Romeo. El entusiasmo del público y la mejora de los resultados del equipo confirman que Alfa Romeo Racing sigue el camino correcto y es un buen embajador de la tradición de excelencia técnica europea y estilo italiano. Con la confirmación de Antonio, esperamos seguir progresando tanto técnica como deportivamente, tras la estela de la gloriosa historia de Alfa Romeo en la Fórmula 1”.</w:t>
      </w:r>
    </w:p>
    <w:p w:rsidR="00005570" w:rsidRDefault="00005570" w:rsidP="00005570">
      <w:pPr>
        <w:spacing w:line="360" w:lineRule="auto"/>
        <w:jc w:val="both"/>
        <w:rPr>
          <w:lang w:val="it-IT"/>
        </w:rPr>
      </w:pPr>
    </w:p>
    <w:p w:rsidR="00005570" w:rsidRDefault="00005570" w:rsidP="00005570">
      <w:pPr>
        <w:spacing w:line="360" w:lineRule="auto"/>
        <w:jc w:val="both"/>
        <w:rPr>
          <w:lang w:val="it-IT"/>
        </w:rPr>
      </w:pPr>
    </w:p>
    <w:p w:rsidR="00005570" w:rsidRPr="00BC54AD" w:rsidRDefault="00005570" w:rsidP="00005570">
      <w:pPr>
        <w:spacing w:line="360" w:lineRule="auto"/>
        <w:jc w:val="both"/>
        <w:rPr>
          <w:b/>
        </w:rPr>
      </w:pPr>
      <w:proofErr w:type="spellStart"/>
      <w:r>
        <w:rPr>
          <w:b/>
        </w:rPr>
        <w:t>Frédéric</w:t>
      </w:r>
      <w:proofErr w:type="spellEnd"/>
      <w:r>
        <w:rPr>
          <w:b/>
        </w:rPr>
        <w:t xml:space="preserve"> </w:t>
      </w:r>
      <w:proofErr w:type="spellStart"/>
      <w:r>
        <w:rPr>
          <w:b/>
        </w:rPr>
        <w:t>Vasseur</w:t>
      </w:r>
      <w:proofErr w:type="spellEnd"/>
      <w:r>
        <w:rPr>
          <w:b/>
        </w:rPr>
        <w:t xml:space="preserve">, director del equipo Alfa Romeo Racing y director ejecutivo de </w:t>
      </w:r>
      <w:proofErr w:type="spellStart"/>
      <w:r>
        <w:rPr>
          <w:b/>
        </w:rPr>
        <w:t>Sauber</w:t>
      </w:r>
      <w:proofErr w:type="spellEnd"/>
      <w:r>
        <w:rPr>
          <w:b/>
        </w:rPr>
        <w:t xml:space="preserve"> </w:t>
      </w:r>
      <w:proofErr w:type="spellStart"/>
      <w:r>
        <w:rPr>
          <w:b/>
        </w:rPr>
        <w:t>Motorsport</w:t>
      </w:r>
      <w:proofErr w:type="spellEnd"/>
      <w:r>
        <w:rPr>
          <w:b/>
        </w:rPr>
        <w:t xml:space="preserve"> AG:</w:t>
      </w:r>
    </w:p>
    <w:p w:rsidR="00A141F6" w:rsidRPr="00005570" w:rsidRDefault="00005570" w:rsidP="00005570">
      <w:pPr>
        <w:spacing w:line="360" w:lineRule="auto"/>
        <w:jc w:val="both"/>
        <w:rPr>
          <w:rFonts w:cs="Times New Roman"/>
          <w:bCs/>
          <w:lang w:val="it-IT" w:eastAsia="en-GB"/>
        </w:rPr>
      </w:pPr>
      <w:r>
        <w:t xml:space="preserve">“Antonio ha trabajado muy duro este año y estoy muy contento de poder confirmar que también correrá con Alfa Romeo Racing en la temporada 2020. La forma en que se ha integrado al equipo y ha mejorado constantemente su rendimiento en esta su primera temporada completa en Fórmula 1 resulta muy prometedora y estamos seguros de que </w:t>
      </w:r>
      <w:proofErr w:type="gramStart"/>
      <w:r>
        <w:t>desarrollará</w:t>
      </w:r>
      <w:proofErr w:type="gramEnd"/>
      <w:r>
        <w:t xml:space="preserve"> todo su potencial en el recorrido</w:t>
      </w:r>
      <w:bookmarkStart w:id="14" w:name="_GoBack"/>
      <w:bookmarkEnd w:id="14"/>
      <w:r>
        <w:t xml:space="preserve"> que vamos a seguir juntos. Antonio ha mostrado sus habilidades como piloto muy rápidamente, incluso con un campeón del mundo como </w:t>
      </w:r>
      <w:proofErr w:type="spellStart"/>
      <w:r>
        <w:t>Kimi</w:t>
      </w:r>
      <w:proofErr w:type="spellEnd"/>
      <w:r>
        <w:t xml:space="preserve"> a su lado, y esperamos que se desarrolle aún más a medida que crece su experiencia. Sus comentarios técnicos, su ética de trabajo y su enfoque positivo nos ayudarán a seguir impulsando a nuestro equipo hacia adelante”.</w:t>
      </w:r>
    </w:p>
    <w:bookmarkEnd w:id="10"/>
    <w:bookmarkEnd w:id="11"/>
    <w:bookmarkEnd w:id="12"/>
    <w:bookmarkEnd w:id="13"/>
    <w:p w:rsidR="00CC6E32" w:rsidRDefault="00CC6E32"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p>
    <w:p w:rsidR="00005570" w:rsidRDefault="0000557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p>
    <w:p w:rsidR="00005570" w:rsidRPr="009F0C47" w:rsidRDefault="0000557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p>
    <w:p w:rsidR="00334CAD" w:rsidRPr="009F0C47"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9F0C4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623" w:rsidRDefault="003A1623" w:rsidP="0040727A">
      <w:r>
        <w:separator/>
      </w:r>
    </w:p>
  </w:endnote>
  <w:endnote w:type="continuationSeparator" w:id="0">
    <w:p w:rsidR="003A1623" w:rsidRDefault="003A1623"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4E3E83" w:rsidRPr="004E3E83">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E3E83" w:rsidRPr="004E3E83">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E3E83" w:rsidRPr="004E3E83">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623" w:rsidRDefault="003A1623" w:rsidP="0040727A">
      <w:r>
        <w:separator/>
      </w:r>
    </w:p>
  </w:footnote>
  <w:footnote w:type="continuationSeparator" w:id="0">
    <w:p w:rsidR="003A1623" w:rsidRDefault="003A162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05570"/>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3CB9"/>
    <w:rsid w:val="000B4E8E"/>
    <w:rsid w:val="000C4FF6"/>
    <w:rsid w:val="000D5E04"/>
    <w:rsid w:val="000D61DA"/>
    <w:rsid w:val="000E5BBC"/>
    <w:rsid w:val="000F1D99"/>
    <w:rsid w:val="000F2A1F"/>
    <w:rsid w:val="000F39AD"/>
    <w:rsid w:val="000F39D9"/>
    <w:rsid w:val="00100822"/>
    <w:rsid w:val="00100C7E"/>
    <w:rsid w:val="00103B0D"/>
    <w:rsid w:val="001052B7"/>
    <w:rsid w:val="00106F8B"/>
    <w:rsid w:val="00114A23"/>
    <w:rsid w:val="00117539"/>
    <w:rsid w:val="00117B22"/>
    <w:rsid w:val="001224F3"/>
    <w:rsid w:val="00127575"/>
    <w:rsid w:val="00130B63"/>
    <w:rsid w:val="00134D90"/>
    <w:rsid w:val="001466B7"/>
    <w:rsid w:val="00147BB8"/>
    <w:rsid w:val="00152E1F"/>
    <w:rsid w:val="001643D7"/>
    <w:rsid w:val="00173E62"/>
    <w:rsid w:val="00175D91"/>
    <w:rsid w:val="0018034A"/>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1679"/>
    <w:rsid w:val="002027F5"/>
    <w:rsid w:val="00203F6E"/>
    <w:rsid w:val="00217E0B"/>
    <w:rsid w:val="0022002D"/>
    <w:rsid w:val="0022119D"/>
    <w:rsid w:val="0022139D"/>
    <w:rsid w:val="002261FD"/>
    <w:rsid w:val="00235E55"/>
    <w:rsid w:val="00242880"/>
    <w:rsid w:val="00243D71"/>
    <w:rsid w:val="002463D0"/>
    <w:rsid w:val="002521DA"/>
    <w:rsid w:val="0025306C"/>
    <w:rsid w:val="0025653C"/>
    <w:rsid w:val="002579B2"/>
    <w:rsid w:val="002615BB"/>
    <w:rsid w:val="0026205B"/>
    <w:rsid w:val="002632B2"/>
    <w:rsid w:val="0027228C"/>
    <w:rsid w:val="002723FD"/>
    <w:rsid w:val="00277BED"/>
    <w:rsid w:val="00284863"/>
    <w:rsid w:val="002849E4"/>
    <w:rsid w:val="00290304"/>
    <w:rsid w:val="00291917"/>
    <w:rsid w:val="00296BDB"/>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2D02"/>
    <w:rsid w:val="00334CAD"/>
    <w:rsid w:val="00336E14"/>
    <w:rsid w:val="00344268"/>
    <w:rsid w:val="0035732A"/>
    <w:rsid w:val="00373B6C"/>
    <w:rsid w:val="00375EE9"/>
    <w:rsid w:val="00383413"/>
    <w:rsid w:val="003A1623"/>
    <w:rsid w:val="003A454A"/>
    <w:rsid w:val="003B02D3"/>
    <w:rsid w:val="003B2FC2"/>
    <w:rsid w:val="003B5E1C"/>
    <w:rsid w:val="003B604D"/>
    <w:rsid w:val="003B6B4D"/>
    <w:rsid w:val="003D0012"/>
    <w:rsid w:val="003D00CD"/>
    <w:rsid w:val="003D0B65"/>
    <w:rsid w:val="003D6EF2"/>
    <w:rsid w:val="003E1F24"/>
    <w:rsid w:val="003E391D"/>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D6C52"/>
    <w:rsid w:val="004E397A"/>
    <w:rsid w:val="004E3E83"/>
    <w:rsid w:val="004E41B3"/>
    <w:rsid w:val="004F5277"/>
    <w:rsid w:val="005131AD"/>
    <w:rsid w:val="00513EA9"/>
    <w:rsid w:val="00517870"/>
    <w:rsid w:val="0052590C"/>
    <w:rsid w:val="00525B1E"/>
    <w:rsid w:val="005263E0"/>
    <w:rsid w:val="005272E3"/>
    <w:rsid w:val="00532207"/>
    <w:rsid w:val="005322FE"/>
    <w:rsid w:val="00533663"/>
    <w:rsid w:val="00534BA0"/>
    <w:rsid w:val="00534CF0"/>
    <w:rsid w:val="005373C2"/>
    <w:rsid w:val="0054057B"/>
    <w:rsid w:val="005414CF"/>
    <w:rsid w:val="0055058C"/>
    <w:rsid w:val="00555B39"/>
    <w:rsid w:val="00556B64"/>
    <w:rsid w:val="00562E81"/>
    <w:rsid w:val="00566312"/>
    <w:rsid w:val="0057401A"/>
    <w:rsid w:val="005769CF"/>
    <w:rsid w:val="00587E2E"/>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776A7"/>
    <w:rsid w:val="0068350B"/>
    <w:rsid w:val="00687F08"/>
    <w:rsid w:val="006A0651"/>
    <w:rsid w:val="006A5513"/>
    <w:rsid w:val="006A69E7"/>
    <w:rsid w:val="006D2246"/>
    <w:rsid w:val="006D5BDB"/>
    <w:rsid w:val="006D761A"/>
    <w:rsid w:val="006E0884"/>
    <w:rsid w:val="006E44CA"/>
    <w:rsid w:val="006E78DB"/>
    <w:rsid w:val="006F1970"/>
    <w:rsid w:val="006F75C0"/>
    <w:rsid w:val="00704B41"/>
    <w:rsid w:val="0070757A"/>
    <w:rsid w:val="00710E9A"/>
    <w:rsid w:val="00740753"/>
    <w:rsid w:val="00742856"/>
    <w:rsid w:val="00744A74"/>
    <w:rsid w:val="00746987"/>
    <w:rsid w:val="007470AA"/>
    <w:rsid w:val="00747D6E"/>
    <w:rsid w:val="007555AD"/>
    <w:rsid w:val="007558E7"/>
    <w:rsid w:val="00756B8C"/>
    <w:rsid w:val="0077383F"/>
    <w:rsid w:val="00777CE8"/>
    <w:rsid w:val="007820C2"/>
    <w:rsid w:val="007826F7"/>
    <w:rsid w:val="00795299"/>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13BB2"/>
    <w:rsid w:val="008210E6"/>
    <w:rsid w:val="00821BFC"/>
    <w:rsid w:val="008236EE"/>
    <w:rsid w:val="00825E46"/>
    <w:rsid w:val="00826617"/>
    <w:rsid w:val="00831ECD"/>
    <w:rsid w:val="008341CC"/>
    <w:rsid w:val="0084139F"/>
    <w:rsid w:val="008524D7"/>
    <w:rsid w:val="00852CC8"/>
    <w:rsid w:val="008566AC"/>
    <w:rsid w:val="00873252"/>
    <w:rsid w:val="008740C3"/>
    <w:rsid w:val="008762DB"/>
    <w:rsid w:val="00885EAA"/>
    <w:rsid w:val="008917B0"/>
    <w:rsid w:val="008C404E"/>
    <w:rsid w:val="008D5087"/>
    <w:rsid w:val="008E77B1"/>
    <w:rsid w:val="008E7DF0"/>
    <w:rsid w:val="008F35CB"/>
    <w:rsid w:val="008F404C"/>
    <w:rsid w:val="009017F2"/>
    <w:rsid w:val="00922A3A"/>
    <w:rsid w:val="00923D1E"/>
    <w:rsid w:val="00926234"/>
    <w:rsid w:val="009369E2"/>
    <w:rsid w:val="009421E0"/>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9F0C47"/>
    <w:rsid w:val="009F2C22"/>
    <w:rsid w:val="009F5AAC"/>
    <w:rsid w:val="00A03237"/>
    <w:rsid w:val="00A0337E"/>
    <w:rsid w:val="00A06543"/>
    <w:rsid w:val="00A115F8"/>
    <w:rsid w:val="00A141F6"/>
    <w:rsid w:val="00A1683B"/>
    <w:rsid w:val="00A2097D"/>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5144"/>
    <w:rsid w:val="00A96976"/>
    <w:rsid w:val="00AA01A3"/>
    <w:rsid w:val="00AA0E4B"/>
    <w:rsid w:val="00AA2C47"/>
    <w:rsid w:val="00AA48FA"/>
    <w:rsid w:val="00AA5CFC"/>
    <w:rsid w:val="00AA5EAD"/>
    <w:rsid w:val="00AA6167"/>
    <w:rsid w:val="00AB4F94"/>
    <w:rsid w:val="00AB7FF8"/>
    <w:rsid w:val="00AC6336"/>
    <w:rsid w:val="00AD4C4B"/>
    <w:rsid w:val="00AE1780"/>
    <w:rsid w:val="00AE35CD"/>
    <w:rsid w:val="00AE79DC"/>
    <w:rsid w:val="00B0019C"/>
    <w:rsid w:val="00B10248"/>
    <w:rsid w:val="00B103AF"/>
    <w:rsid w:val="00B2051F"/>
    <w:rsid w:val="00B21B70"/>
    <w:rsid w:val="00B23C3A"/>
    <w:rsid w:val="00B32CA2"/>
    <w:rsid w:val="00B33111"/>
    <w:rsid w:val="00B3370B"/>
    <w:rsid w:val="00B35FEB"/>
    <w:rsid w:val="00B52D5B"/>
    <w:rsid w:val="00B56A6C"/>
    <w:rsid w:val="00B6258E"/>
    <w:rsid w:val="00B64BA0"/>
    <w:rsid w:val="00B65279"/>
    <w:rsid w:val="00B663AD"/>
    <w:rsid w:val="00B726DF"/>
    <w:rsid w:val="00B748D1"/>
    <w:rsid w:val="00B87630"/>
    <w:rsid w:val="00B92546"/>
    <w:rsid w:val="00B92B43"/>
    <w:rsid w:val="00B93250"/>
    <w:rsid w:val="00B9591D"/>
    <w:rsid w:val="00BA4F8C"/>
    <w:rsid w:val="00BA69A6"/>
    <w:rsid w:val="00BB33D8"/>
    <w:rsid w:val="00BB4B9E"/>
    <w:rsid w:val="00BC3EBE"/>
    <w:rsid w:val="00BC5935"/>
    <w:rsid w:val="00BC5EB2"/>
    <w:rsid w:val="00BC688D"/>
    <w:rsid w:val="00BD225C"/>
    <w:rsid w:val="00BE0212"/>
    <w:rsid w:val="00BE2BA0"/>
    <w:rsid w:val="00BE4AAE"/>
    <w:rsid w:val="00BF00EB"/>
    <w:rsid w:val="00BF49AC"/>
    <w:rsid w:val="00BF4FDD"/>
    <w:rsid w:val="00BF5175"/>
    <w:rsid w:val="00C05AB3"/>
    <w:rsid w:val="00C066F6"/>
    <w:rsid w:val="00C10995"/>
    <w:rsid w:val="00C20E27"/>
    <w:rsid w:val="00C2543C"/>
    <w:rsid w:val="00C31BB5"/>
    <w:rsid w:val="00C4271C"/>
    <w:rsid w:val="00C452B8"/>
    <w:rsid w:val="00C4539D"/>
    <w:rsid w:val="00C53F3B"/>
    <w:rsid w:val="00C5592C"/>
    <w:rsid w:val="00C55CC6"/>
    <w:rsid w:val="00C55D82"/>
    <w:rsid w:val="00C57354"/>
    <w:rsid w:val="00C6192F"/>
    <w:rsid w:val="00C63F47"/>
    <w:rsid w:val="00C7419D"/>
    <w:rsid w:val="00C87633"/>
    <w:rsid w:val="00C93276"/>
    <w:rsid w:val="00C97BA2"/>
    <w:rsid w:val="00CA462B"/>
    <w:rsid w:val="00CA5DE8"/>
    <w:rsid w:val="00CB4FD9"/>
    <w:rsid w:val="00CC6E32"/>
    <w:rsid w:val="00CD0F01"/>
    <w:rsid w:val="00CD22C5"/>
    <w:rsid w:val="00CD48DB"/>
    <w:rsid w:val="00CD630D"/>
    <w:rsid w:val="00CE0698"/>
    <w:rsid w:val="00CE4218"/>
    <w:rsid w:val="00CF5AB6"/>
    <w:rsid w:val="00CF7D3F"/>
    <w:rsid w:val="00D01373"/>
    <w:rsid w:val="00D023B9"/>
    <w:rsid w:val="00D03599"/>
    <w:rsid w:val="00D03769"/>
    <w:rsid w:val="00D049C5"/>
    <w:rsid w:val="00D06300"/>
    <w:rsid w:val="00D14789"/>
    <w:rsid w:val="00D20C2C"/>
    <w:rsid w:val="00D22E39"/>
    <w:rsid w:val="00D24364"/>
    <w:rsid w:val="00D30759"/>
    <w:rsid w:val="00D31252"/>
    <w:rsid w:val="00D43FEE"/>
    <w:rsid w:val="00D53F37"/>
    <w:rsid w:val="00D56495"/>
    <w:rsid w:val="00D62C19"/>
    <w:rsid w:val="00D738C2"/>
    <w:rsid w:val="00D77C89"/>
    <w:rsid w:val="00D83C24"/>
    <w:rsid w:val="00D85307"/>
    <w:rsid w:val="00D863D7"/>
    <w:rsid w:val="00D87EE9"/>
    <w:rsid w:val="00D90B17"/>
    <w:rsid w:val="00D95291"/>
    <w:rsid w:val="00D95639"/>
    <w:rsid w:val="00DA0716"/>
    <w:rsid w:val="00DA0A1A"/>
    <w:rsid w:val="00DA18D4"/>
    <w:rsid w:val="00DA30CF"/>
    <w:rsid w:val="00DB09D3"/>
    <w:rsid w:val="00DB4CB9"/>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434C"/>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14AD4"/>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B65C9"/>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AAAD-027A-42E6-88EF-E123246C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2019-09-05T15:01:00Z</cp:lastPrinted>
  <dcterms:created xsi:type="dcterms:W3CDTF">2019-11-04T16:39:00Z</dcterms:created>
  <dcterms:modified xsi:type="dcterms:W3CDTF">2019-11-04T16:39:00Z</dcterms:modified>
</cp:coreProperties>
</file>