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C3" w:rsidRDefault="000A2EC3" w:rsidP="000A2EC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BE6BCF" w:rsidRPr="007E4F5A" w:rsidRDefault="007E4F5A" w:rsidP="00BE6BCF">
      <w:pPr>
        <w:spacing w:line="360" w:lineRule="auto"/>
        <w:jc w:val="center"/>
        <w:rPr>
          <w:rFonts w:ascii="Gill Sans MT" w:hAnsi="Gill Sans MT" w:cs="Helvetica"/>
          <w:b/>
          <w:color w:val="000000" w:themeColor="text1"/>
          <w:sz w:val="44"/>
          <w:szCs w:val="44"/>
          <w:lang w:eastAsia="it-IT"/>
        </w:rPr>
      </w:pPr>
      <w:r w:rsidRPr="007E4F5A">
        <w:rPr>
          <w:rFonts w:ascii="Gill Sans MT" w:hAnsi="Gill Sans MT" w:cs="Helvetica"/>
          <w:b/>
          <w:color w:val="000000" w:themeColor="text1"/>
          <w:sz w:val="44"/>
          <w:szCs w:val="44"/>
          <w:lang w:eastAsia="it-IT"/>
        </w:rPr>
        <w:t xml:space="preserve">Alfa Romeo </w:t>
      </w:r>
      <w:proofErr w:type="spellStart"/>
      <w:r w:rsidRPr="007E4F5A">
        <w:rPr>
          <w:rFonts w:ascii="Gill Sans MT" w:hAnsi="Gill Sans MT" w:cs="Helvetica"/>
          <w:b/>
          <w:color w:val="000000" w:themeColor="text1"/>
          <w:sz w:val="44"/>
          <w:szCs w:val="44"/>
          <w:lang w:eastAsia="it-IT"/>
        </w:rPr>
        <w:t>Stelvio</w:t>
      </w:r>
      <w:proofErr w:type="spellEnd"/>
      <w:r w:rsidRPr="007E4F5A">
        <w:rPr>
          <w:rFonts w:ascii="Gill Sans MT" w:hAnsi="Gill Sans MT" w:cs="Helvetica"/>
          <w:b/>
          <w:color w:val="000000" w:themeColor="text1"/>
          <w:sz w:val="44"/>
          <w:szCs w:val="44"/>
          <w:lang w:eastAsia="it-IT"/>
        </w:rPr>
        <w:t>, premiado por Unidad Editorial</w:t>
      </w:r>
      <w:r w:rsidR="005F051F">
        <w:rPr>
          <w:rFonts w:ascii="Gill Sans MT" w:hAnsi="Gill Sans MT" w:cs="Helvetica"/>
          <w:b/>
          <w:color w:val="000000" w:themeColor="text1"/>
          <w:sz w:val="44"/>
          <w:szCs w:val="44"/>
          <w:lang w:eastAsia="it-IT"/>
        </w:rPr>
        <w:t xml:space="preserve"> y la revista </w:t>
      </w:r>
      <w:proofErr w:type="spellStart"/>
      <w:r w:rsidR="005F051F">
        <w:rPr>
          <w:rFonts w:ascii="Gill Sans MT" w:hAnsi="Gill Sans MT" w:cs="Helvetica"/>
          <w:b/>
          <w:color w:val="000000" w:themeColor="text1"/>
          <w:sz w:val="44"/>
          <w:szCs w:val="44"/>
          <w:lang w:eastAsia="it-IT"/>
        </w:rPr>
        <w:t>Telva</w:t>
      </w:r>
      <w:proofErr w:type="spellEnd"/>
    </w:p>
    <w:p w:rsidR="008A3F37" w:rsidRDefault="008A3F37" w:rsidP="00E66D0B">
      <w:pPr>
        <w:pStyle w:val="Prrafodelista"/>
        <w:spacing w:line="360" w:lineRule="auto"/>
        <w:contextualSpacing w:val="0"/>
        <w:jc w:val="both"/>
        <w:rPr>
          <w:rFonts w:asciiTheme="minorHAnsi" w:hAnsiTheme="minorHAnsi" w:cstheme="minorHAnsi"/>
          <w:b/>
          <w:color w:val="000000" w:themeColor="text1"/>
        </w:rPr>
      </w:pPr>
      <w:bookmarkStart w:id="9" w:name="OLE_LINK5"/>
      <w:bookmarkStart w:id="10" w:name="OLE_LINK6"/>
      <w:bookmarkStart w:id="11" w:name="OLE_LINK10"/>
      <w:bookmarkStart w:id="12" w:name="OLE_LINK11"/>
      <w:bookmarkStart w:id="13" w:name="OLE_LINK3"/>
      <w:bookmarkStart w:id="14" w:name="OLE_LINK4"/>
      <w:bookmarkStart w:id="15" w:name="OLE_LINK12"/>
      <w:bookmarkStart w:id="16" w:name="OLE_LINK13"/>
      <w:bookmarkEnd w:id="0"/>
      <w:bookmarkEnd w:id="1"/>
      <w:bookmarkEnd w:id="2"/>
      <w:bookmarkEnd w:id="3"/>
      <w:bookmarkEnd w:id="4"/>
      <w:bookmarkEnd w:id="5"/>
      <w:bookmarkEnd w:id="6"/>
      <w:bookmarkEnd w:id="7"/>
      <w:bookmarkEnd w:id="8"/>
    </w:p>
    <w:p w:rsidR="00E66D0B" w:rsidRDefault="007E4F5A" w:rsidP="00E66D0B">
      <w:pPr>
        <w:pStyle w:val="Prrafodelista"/>
        <w:spacing w:line="360" w:lineRule="auto"/>
        <w:contextualSpacing w:val="0"/>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El primer SUV de la marca italiana ha sido galardonado por el jurado de periodistas profesionales de motor del grupo editorial </w:t>
      </w:r>
      <w:r w:rsidR="005F051F">
        <w:rPr>
          <w:rFonts w:asciiTheme="minorHAnsi" w:hAnsiTheme="minorHAnsi" w:cstheme="minorHAnsi"/>
          <w:b/>
          <w:color w:val="000000" w:themeColor="text1"/>
        </w:rPr>
        <w:t>durante</w:t>
      </w:r>
      <w:r>
        <w:rPr>
          <w:rFonts w:asciiTheme="minorHAnsi" w:hAnsiTheme="minorHAnsi" w:cstheme="minorHAnsi"/>
          <w:b/>
          <w:color w:val="000000" w:themeColor="text1"/>
        </w:rPr>
        <w:t xml:space="preserve"> la</w:t>
      </w:r>
      <w:r w:rsidR="005F051F">
        <w:rPr>
          <w:rFonts w:asciiTheme="minorHAnsi" w:hAnsiTheme="minorHAnsi" w:cstheme="minorHAnsi"/>
          <w:b/>
          <w:color w:val="000000" w:themeColor="text1"/>
        </w:rPr>
        <w:t xml:space="preserve"> XXV edición de la</w:t>
      </w:r>
      <w:r>
        <w:rPr>
          <w:rFonts w:asciiTheme="minorHAnsi" w:hAnsiTheme="minorHAnsi" w:cstheme="minorHAnsi"/>
          <w:b/>
          <w:color w:val="000000" w:themeColor="text1"/>
        </w:rPr>
        <w:t xml:space="preserve"> gala de Premios </w:t>
      </w:r>
      <w:proofErr w:type="spellStart"/>
      <w:r>
        <w:rPr>
          <w:rFonts w:asciiTheme="minorHAnsi" w:hAnsiTheme="minorHAnsi" w:cstheme="minorHAnsi"/>
          <w:b/>
          <w:color w:val="000000" w:themeColor="text1"/>
        </w:rPr>
        <w:t>Telva</w:t>
      </w:r>
      <w:proofErr w:type="spellEnd"/>
      <w:r>
        <w:rPr>
          <w:rFonts w:asciiTheme="minorHAnsi" w:hAnsiTheme="minorHAnsi" w:cstheme="minorHAnsi"/>
          <w:b/>
          <w:color w:val="000000" w:themeColor="text1"/>
        </w:rPr>
        <w:t xml:space="preserve"> Motor 2018</w:t>
      </w:r>
    </w:p>
    <w:p w:rsidR="007E4F5A" w:rsidRDefault="007E4F5A" w:rsidP="00E66D0B">
      <w:pPr>
        <w:pStyle w:val="Prrafodelista"/>
        <w:spacing w:line="360" w:lineRule="auto"/>
        <w:contextualSpacing w:val="0"/>
        <w:jc w:val="both"/>
        <w:rPr>
          <w:rFonts w:asciiTheme="minorHAnsi" w:hAnsiTheme="minorHAnsi" w:cstheme="minorHAnsi"/>
          <w:b/>
          <w:color w:val="000000" w:themeColor="text1"/>
        </w:rPr>
      </w:pPr>
    </w:p>
    <w:p w:rsidR="008A3F37" w:rsidRDefault="00134D90" w:rsidP="00EF7C08">
      <w:pPr>
        <w:spacing w:line="360" w:lineRule="auto"/>
        <w:jc w:val="both"/>
        <w:rPr>
          <w:rFonts w:asciiTheme="minorHAnsi" w:hAnsiTheme="minorHAnsi"/>
          <w:color w:val="333333"/>
        </w:rPr>
      </w:pPr>
      <w:r w:rsidRPr="00DB542D">
        <w:rPr>
          <w:rFonts w:asciiTheme="minorHAnsi" w:hAnsiTheme="minorHAnsi" w:cstheme="minorHAnsi"/>
          <w:b/>
          <w:color w:val="000000" w:themeColor="text1"/>
        </w:rPr>
        <w:t xml:space="preserve">Alcalá de Henares, </w:t>
      </w:r>
      <w:r w:rsidR="007E4F5A">
        <w:rPr>
          <w:rFonts w:asciiTheme="minorHAnsi" w:hAnsiTheme="minorHAnsi" w:cstheme="minorHAnsi"/>
          <w:b/>
          <w:color w:val="000000" w:themeColor="text1"/>
        </w:rPr>
        <w:t>17</w:t>
      </w:r>
      <w:r w:rsidR="006019DB" w:rsidRPr="00DB542D">
        <w:rPr>
          <w:rFonts w:asciiTheme="minorHAnsi" w:hAnsiTheme="minorHAnsi" w:cstheme="minorHAnsi"/>
          <w:b/>
          <w:color w:val="000000" w:themeColor="text1"/>
        </w:rPr>
        <w:t xml:space="preserve"> </w:t>
      </w:r>
      <w:r w:rsidR="00B23A66" w:rsidRPr="00DB542D">
        <w:rPr>
          <w:rFonts w:asciiTheme="minorHAnsi" w:hAnsiTheme="minorHAnsi" w:cstheme="minorHAnsi"/>
          <w:b/>
          <w:color w:val="000000" w:themeColor="text1"/>
        </w:rPr>
        <w:t xml:space="preserve">de </w:t>
      </w:r>
      <w:r w:rsidR="005F051F">
        <w:rPr>
          <w:rFonts w:asciiTheme="minorHAnsi" w:hAnsiTheme="minorHAnsi" w:cstheme="minorHAnsi"/>
          <w:b/>
          <w:color w:val="000000" w:themeColor="text1"/>
        </w:rPr>
        <w:t>septiembre</w:t>
      </w:r>
      <w:r w:rsidR="00B23A66" w:rsidRPr="00DB542D">
        <w:rPr>
          <w:rFonts w:asciiTheme="minorHAnsi" w:hAnsiTheme="minorHAnsi" w:cstheme="minorHAnsi"/>
          <w:b/>
          <w:color w:val="000000" w:themeColor="text1"/>
        </w:rPr>
        <w:t xml:space="preserve"> de</w:t>
      </w:r>
      <w:r w:rsidRPr="00DB542D">
        <w:rPr>
          <w:rFonts w:asciiTheme="minorHAnsi" w:hAnsiTheme="minorHAnsi" w:cstheme="minorHAnsi"/>
          <w:b/>
          <w:color w:val="000000" w:themeColor="text1"/>
        </w:rPr>
        <w:t xml:space="preserve"> 201</w:t>
      </w:r>
      <w:bookmarkEnd w:id="9"/>
      <w:bookmarkEnd w:id="10"/>
      <w:r w:rsidR="007E413B">
        <w:rPr>
          <w:rFonts w:asciiTheme="minorHAnsi" w:hAnsiTheme="minorHAnsi" w:cstheme="minorHAnsi"/>
          <w:b/>
          <w:color w:val="000000" w:themeColor="text1"/>
        </w:rPr>
        <w:t>8</w:t>
      </w:r>
      <w:r w:rsidRPr="00DB542D">
        <w:rPr>
          <w:rFonts w:asciiTheme="minorHAnsi" w:hAnsiTheme="minorHAnsi" w:cstheme="minorHAnsi"/>
          <w:b/>
          <w:color w:val="000000" w:themeColor="text1"/>
        </w:rPr>
        <w:t>.-</w:t>
      </w:r>
      <w:bookmarkEnd w:id="11"/>
      <w:bookmarkEnd w:id="12"/>
      <w:bookmarkEnd w:id="13"/>
      <w:bookmarkEnd w:id="14"/>
      <w:bookmarkEnd w:id="15"/>
      <w:bookmarkEnd w:id="16"/>
      <w:r w:rsidR="00F34C31" w:rsidRPr="00F34C31">
        <w:rPr>
          <w:rFonts w:asciiTheme="minorHAnsi" w:hAnsiTheme="minorHAnsi"/>
          <w:color w:val="333333"/>
        </w:rPr>
        <w:t xml:space="preserve"> </w:t>
      </w:r>
      <w:r w:rsidR="008A3F37">
        <w:rPr>
          <w:rFonts w:asciiTheme="minorHAnsi" w:hAnsiTheme="minorHAnsi"/>
          <w:color w:val="333333"/>
        </w:rPr>
        <w:t xml:space="preserve">Alfa Romeo </w:t>
      </w:r>
      <w:proofErr w:type="spellStart"/>
      <w:r w:rsidR="008A3F37">
        <w:rPr>
          <w:rFonts w:asciiTheme="minorHAnsi" w:hAnsiTheme="minorHAnsi"/>
          <w:color w:val="333333"/>
        </w:rPr>
        <w:t>Stelvio</w:t>
      </w:r>
      <w:proofErr w:type="spellEnd"/>
      <w:r w:rsidR="008A3F37">
        <w:rPr>
          <w:rFonts w:asciiTheme="minorHAnsi" w:hAnsiTheme="minorHAnsi"/>
          <w:color w:val="333333"/>
        </w:rPr>
        <w:t xml:space="preserve"> sigue cosechando premios de prestigio internacional gracias a su diseño, el dinamismo y la eficiencia de sus motores y su capacidad para transmitir emociones. </w:t>
      </w:r>
    </w:p>
    <w:p w:rsidR="008A3F37" w:rsidRDefault="008A3F37" w:rsidP="00EF7C08">
      <w:pPr>
        <w:spacing w:line="360" w:lineRule="auto"/>
        <w:jc w:val="both"/>
        <w:rPr>
          <w:rFonts w:asciiTheme="minorHAnsi" w:hAnsiTheme="minorHAnsi"/>
          <w:color w:val="333333"/>
        </w:rPr>
      </w:pPr>
    </w:p>
    <w:p w:rsidR="00683C63" w:rsidRDefault="008A3F37" w:rsidP="008A3F37">
      <w:pPr>
        <w:spacing w:line="360" w:lineRule="auto"/>
        <w:jc w:val="both"/>
        <w:rPr>
          <w:rFonts w:asciiTheme="minorHAnsi" w:hAnsiTheme="minorHAnsi"/>
          <w:color w:val="333333"/>
        </w:rPr>
      </w:pPr>
      <w:r>
        <w:rPr>
          <w:rFonts w:asciiTheme="minorHAnsi" w:hAnsiTheme="minorHAnsi"/>
          <w:color w:val="333333"/>
        </w:rPr>
        <w:t>Un jurado de periodistas profesionales de motor del grupo Unidad Editorial ha otorgado el premio especial del jurado al primer SUV de la marca italiana. Una distinción con la que se reconoce, una vez más, la excelencia de un automóvil que recoge todos los valores de una marca histórica y los exporta a un segmento en el que nunca habían tenido presencia.</w:t>
      </w:r>
      <w:r w:rsidR="00683C63">
        <w:rPr>
          <w:rFonts w:asciiTheme="minorHAnsi" w:hAnsiTheme="minorHAnsi"/>
          <w:color w:val="333333"/>
        </w:rPr>
        <w:t xml:space="preserve"> </w:t>
      </w:r>
    </w:p>
    <w:p w:rsidR="00683C63" w:rsidRDefault="00683C63" w:rsidP="008A3F37">
      <w:pPr>
        <w:spacing w:line="360" w:lineRule="auto"/>
        <w:jc w:val="both"/>
        <w:rPr>
          <w:rFonts w:asciiTheme="minorHAnsi" w:hAnsiTheme="minorHAnsi"/>
          <w:color w:val="333333"/>
        </w:rPr>
      </w:pPr>
    </w:p>
    <w:p w:rsidR="00EF7C08" w:rsidRDefault="00683C63" w:rsidP="008A3F37">
      <w:pPr>
        <w:spacing w:line="360" w:lineRule="auto"/>
        <w:jc w:val="both"/>
        <w:rPr>
          <w:rFonts w:asciiTheme="minorHAnsi" w:hAnsiTheme="minorHAnsi"/>
          <w:color w:val="333333"/>
        </w:rPr>
      </w:pPr>
      <w:r>
        <w:rPr>
          <w:rFonts w:asciiTheme="minorHAnsi" w:hAnsiTheme="minorHAnsi"/>
          <w:color w:val="333333"/>
        </w:rPr>
        <w:t xml:space="preserve">Con motores que llegan hasta los 510 CV de la versión </w:t>
      </w:r>
      <w:proofErr w:type="spellStart"/>
      <w:r>
        <w:rPr>
          <w:rFonts w:asciiTheme="minorHAnsi" w:hAnsiTheme="minorHAnsi"/>
          <w:color w:val="333333"/>
        </w:rPr>
        <w:t>Quadrifoglio</w:t>
      </w:r>
      <w:proofErr w:type="spellEnd"/>
      <w:r>
        <w:rPr>
          <w:rFonts w:asciiTheme="minorHAnsi" w:hAnsiTheme="minorHAnsi"/>
          <w:color w:val="333333"/>
        </w:rPr>
        <w:t xml:space="preserve">, el Alfa Romeo </w:t>
      </w:r>
      <w:proofErr w:type="spellStart"/>
      <w:r>
        <w:rPr>
          <w:rFonts w:asciiTheme="minorHAnsi" w:hAnsiTheme="minorHAnsi"/>
          <w:color w:val="333333"/>
        </w:rPr>
        <w:t>Stelvio</w:t>
      </w:r>
      <w:proofErr w:type="spellEnd"/>
      <w:r>
        <w:rPr>
          <w:rFonts w:asciiTheme="minorHAnsi" w:hAnsiTheme="minorHAnsi"/>
          <w:color w:val="333333"/>
        </w:rPr>
        <w:t xml:space="preserve"> ostenta el privilegio de ser el SUV más rápido del mundo en el exigente circuito de </w:t>
      </w:r>
      <w:proofErr w:type="spellStart"/>
      <w:r>
        <w:rPr>
          <w:rFonts w:asciiTheme="minorHAnsi" w:hAnsiTheme="minorHAnsi"/>
          <w:color w:val="333333"/>
        </w:rPr>
        <w:t>Nürburgring</w:t>
      </w:r>
      <w:proofErr w:type="spellEnd"/>
      <w:r>
        <w:rPr>
          <w:rFonts w:asciiTheme="minorHAnsi" w:hAnsiTheme="minorHAnsi"/>
          <w:color w:val="333333"/>
        </w:rPr>
        <w:t>, un hito que demuestra hasta dónde ha llegado la marca con su primer modelo en esta categoría.</w:t>
      </w:r>
    </w:p>
    <w:p w:rsidR="008A3F37" w:rsidRDefault="008A3F37" w:rsidP="008A3F37">
      <w:pPr>
        <w:spacing w:line="360" w:lineRule="auto"/>
        <w:jc w:val="both"/>
        <w:rPr>
          <w:rFonts w:asciiTheme="minorHAnsi" w:hAnsiTheme="minorHAnsi"/>
          <w:color w:val="333333"/>
        </w:rPr>
      </w:pPr>
    </w:p>
    <w:p w:rsidR="008A3F37" w:rsidRPr="00765677" w:rsidRDefault="008A3F37" w:rsidP="008A3F37">
      <w:pPr>
        <w:spacing w:line="360" w:lineRule="auto"/>
        <w:jc w:val="both"/>
        <w:rPr>
          <w:rFonts w:cs="Arial"/>
        </w:rPr>
      </w:pPr>
      <w:r>
        <w:rPr>
          <w:rFonts w:asciiTheme="minorHAnsi" w:hAnsiTheme="minorHAnsi"/>
          <w:color w:val="333333"/>
        </w:rPr>
        <w:t>Manuel Pérez Casado, Dire</w:t>
      </w:r>
      <w:r w:rsidR="00683C63">
        <w:rPr>
          <w:rFonts w:asciiTheme="minorHAnsi" w:hAnsiTheme="minorHAnsi"/>
          <w:color w:val="333333"/>
        </w:rPr>
        <w:t xml:space="preserve">ctor de Marketing de Alfa Romeo España, ha sido el encargado de recoger el trofeo durante la celebración de la </w:t>
      </w:r>
      <w:r w:rsidR="005F051F">
        <w:rPr>
          <w:rFonts w:asciiTheme="minorHAnsi" w:hAnsiTheme="minorHAnsi"/>
          <w:color w:val="333333"/>
        </w:rPr>
        <w:t xml:space="preserve">XXV edición de la </w:t>
      </w:r>
      <w:r w:rsidR="00683C63">
        <w:rPr>
          <w:rFonts w:asciiTheme="minorHAnsi" w:hAnsiTheme="minorHAnsi"/>
          <w:color w:val="333333"/>
        </w:rPr>
        <w:t xml:space="preserve">gala de entrega de Premios </w:t>
      </w:r>
      <w:proofErr w:type="spellStart"/>
      <w:r w:rsidR="00683C63">
        <w:rPr>
          <w:rFonts w:asciiTheme="minorHAnsi" w:hAnsiTheme="minorHAnsi"/>
          <w:color w:val="333333"/>
        </w:rPr>
        <w:t>Telva</w:t>
      </w:r>
      <w:proofErr w:type="spellEnd"/>
      <w:r w:rsidR="00683C63">
        <w:rPr>
          <w:rFonts w:asciiTheme="minorHAnsi" w:hAnsiTheme="minorHAnsi"/>
          <w:color w:val="333333"/>
        </w:rPr>
        <w:t xml:space="preserve"> Motor 2018, convocada cada año por la revista de estilo de vida</w:t>
      </w:r>
      <w:r w:rsidR="005F051F">
        <w:rPr>
          <w:rFonts w:asciiTheme="minorHAnsi" w:hAnsiTheme="minorHAnsi"/>
          <w:color w:val="333333"/>
        </w:rPr>
        <w:t xml:space="preserve"> y en la que se conced</w:t>
      </w:r>
      <w:r w:rsidR="00485686">
        <w:rPr>
          <w:rFonts w:asciiTheme="minorHAnsi" w:hAnsiTheme="minorHAnsi"/>
          <w:color w:val="333333"/>
        </w:rPr>
        <w:t xml:space="preserve">ieron </w:t>
      </w:r>
      <w:r w:rsidR="005F051F">
        <w:rPr>
          <w:rFonts w:asciiTheme="minorHAnsi" w:hAnsiTheme="minorHAnsi"/>
          <w:color w:val="333333"/>
        </w:rPr>
        <w:t>los galardones</w:t>
      </w:r>
      <w:r w:rsidR="00485686">
        <w:rPr>
          <w:rFonts w:asciiTheme="minorHAnsi" w:hAnsiTheme="minorHAnsi"/>
          <w:color w:val="333333"/>
        </w:rPr>
        <w:t xml:space="preserve"> a </w:t>
      </w:r>
      <w:r w:rsidR="00576AED">
        <w:rPr>
          <w:rFonts w:asciiTheme="minorHAnsi" w:hAnsiTheme="minorHAnsi"/>
          <w:color w:val="333333"/>
        </w:rPr>
        <w:t>diferentes</w:t>
      </w:r>
      <w:r w:rsidR="00485686">
        <w:rPr>
          <w:rFonts w:asciiTheme="minorHAnsi" w:hAnsiTheme="minorHAnsi"/>
          <w:color w:val="333333"/>
        </w:rPr>
        <w:t xml:space="preserve"> vehículos en los apartados de</w:t>
      </w:r>
      <w:r w:rsidR="005F051F">
        <w:rPr>
          <w:rFonts w:asciiTheme="minorHAnsi" w:hAnsiTheme="minorHAnsi"/>
          <w:color w:val="333333"/>
        </w:rPr>
        <w:t xml:space="preserve"> Tecnología, Diseño, Vehículo más familiar, Sorpresa del Año y Mejor Idea en el sector de la automoción. </w:t>
      </w:r>
    </w:p>
    <w:p w:rsidR="00EF7C08" w:rsidRPr="00EF7C08" w:rsidRDefault="00EF7C08" w:rsidP="00EF7C08">
      <w:pPr>
        <w:spacing w:line="360" w:lineRule="auto"/>
        <w:jc w:val="both"/>
        <w:rPr>
          <w:rFonts w:cs="Arial"/>
        </w:rPr>
      </w:pPr>
    </w:p>
    <w:p w:rsidR="00905F65" w:rsidRDefault="00905F65" w:rsidP="00EF7C08">
      <w:pPr>
        <w:pStyle w:val="NormalWeb"/>
        <w:spacing w:line="360" w:lineRule="auto"/>
        <w:jc w:val="both"/>
        <w:rPr>
          <w:rFonts w:ascii="Arial" w:hAnsi="Arial" w:cs="Arial"/>
          <w:b/>
          <w:bCs/>
          <w:color w:val="A6A6A6" w:themeColor="background1" w:themeShade="A6"/>
          <w:sz w:val="16"/>
          <w:szCs w:val="16"/>
          <w:u w:val="single"/>
          <w:lang w:eastAsia="it-IT"/>
        </w:rPr>
      </w:pPr>
    </w:p>
    <w:p w:rsidR="00905F65" w:rsidRDefault="00905F65" w:rsidP="00A921BF">
      <w:pPr>
        <w:pStyle w:val="NormalWeb"/>
        <w:shd w:val="clear" w:color="auto" w:fill="FFFFFF"/>
        <w:spacing w:line="360" w:lineRule="auto"/>
        <w:jc w:val="both"/>
        <w:rPr>
          <w:rFonts w:ascii="Arial" w:hAnsi="Arial" w:cs="Arial"/>
          <w:b/>
          <w:bCs/>
          <w:color w:val="A6A6A6" w:themeColor="background1" w:themeShade="A6"/>
          <w:sz w:val="16"/>
          <w:szCs w:val="16"/>
          <w:u w:val="single"/>
          <w:lang w:eastAsia="it-IT"/>
        </w:rPr>
      </w:pPr>
    </w:p>
    <w:p w:rsidR="00835196" w:rsidRPr="002B6D4E" w:rsidRDefault="00835196" w:rsidP="00A921BF">
      <w:pPr>
        <w:pStyle w:val="NormalWeb"/>
        <w:shd w:val="clear" w:color="auto" w:fill="FFFFFF"/>
        <w:spacing w:line="360" w:lineRule="auto"/>
        <w:jc w:val="both"/>
        <w:rPr>
          <w:rFonts w:ascii="Arial" w:hAnsi="Arial" w:cs="Arial"/>
          <w:b/>
          <w:bCs/>
          <w:color w:val="A6A6A6" w:themeColor="background1" w:themeShade="A6"/>
          <w:sz w:val="16"/>
          <w:szCs w:val="16"/>
          <w:u w:val="single"/>
          <w:lang w:val="en-US" w:eastAsia="it-IT"/>
        </w:rPr>
      </w:pPr>
      <w:r w:rsidRPr="002B6D4E">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835196" w:rsidRDefault="00835196" w:rsidP="00D63D8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82" w:rsidRDefault="00056C82" w:rsidP="0040727A">
      <w:r>
        <w:separator/>
      </w:r>
    </w:p>
  </w:endnote>
  <w:endnote w:type="continuationSeparator" w:id="0">
    <w:p w:rsidR="00056C82" w:rsidRDefault="00056C8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070D2" w:rsidRPr="005070D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070D2" w:rsidRPr="005070D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070D2" w:rsidRPr="005070D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82" w:rsidRDefault="00056C82" w:rsidP="0040727A">
      <w:r>
        <w:separator/>
      </w:r>
    </w:p>
  </w:footnote>
  <w:footnote w:type="continuationSeparator" w:id="0">
    <w:p w:rsidR="00056C82" w:rsidRDefault="00056C8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04E0050"/>
    <w:multiLevelType w:val="hybridMultilevel"/>
    <w:tmpl w:val="5A0C0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7">
    <w:nsid w:val="56C91F80"/>
    <w:multiLevelType w:val="hybridMultilevel"/>
    <w:tmpl w:val="5D40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9DA4A75"/>
    <w:multiLevelType w:val="hybridMultilevel"/>
    <w:tmpl w:val="31FE6EF0"/>
    <w:lvl w:ilvl="0" w:tplc="6BF65A66">
      <w:start w:val="201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7537"/>
    <w:multiLevelType w:val="hybridMultilevel"/>
    <w:tmpl w:val="36DC22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6">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2FF7504"/>
    <w:multiLevelType w:val="hybridMultilevel"/>
    <w:tmpl w:val="B4BABC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9">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22"/>
  </w:num>
  <w:num w:numId="4">
    <w:abstractNumId w:val="12"/>
  </w:num>
  <w:num w:numId="5">
    <w:abstractNumId w:val="25"/>
  </w:num>
  <w:num w:numId="6">
    <w:abstractNumId w:val="31"/>
  </w:num>
  <w:num w:numId="7">
    <w:abstractNumId w:val="10"/>
  </w:num>
  <w:num w:numId="8">
    <w:abstractNumId w:val="18"/>
  </w:num>
  <w:num w:numId="9">
    <w:abstractNumId w:val="13"/>
  </w:num>
  <w:num w:numId="10">
    <w:abstractNumId w:val="3"/>
  </w:num>
  <w:num w:numId="11">
    <w:abstractNumId w:val="14"/>
  </w:num>
  <w:num w:numId="12">
    <w:abstractNumId w:val="28"/>
  </w:num>
  <w:num w:numId="13">
    <w:abstractNumId w:val="15"/>
  </w:num>
  <w:num w:numId="14">
    <w:abstractNumId w:val="7"/>
  </w:num>
  <w:num w:numId="15">
    <w:abstractNumId w:val="11"/>
  </w:num>
  <w:num w:numId="16">
    <w:abstractNumId w:val="1"/>
  </w:num>
  <w:num w:numId="17">
    <w:abstractNumId w:val="26"/>
  </w:num>
  <w:num w:numId="18">
    <w:abstractNumId w:val="29"/>
  </w:num>
  <w:num w:numId="19">
    <w:abstractNumId w:val="19"/>
  </w:num>
  <w:num w:numId="20">
    <w:abstractNumId w:val="4"/>
  </w:num>
  <w:num w:numId="21">
    <w:abstractNumId w:val="20"/>
  </w:num>
  <w:num w:numId="22">
    <w:abstractNumId w:val="8"/>
  </w:num>
  <w:num w:numId="23">
    <w:abstractNumId w:val="9"/>
  </w:num>
  <w:num w:numId="24">
    <w:abstractNumId w:val="0"/>
  </w:num>
  <w:num w:numId="25">
    <w:abstractNumId w:val="30"/>
  </w:num>
  <w:num w:numId="26">
    <w:abstractNumId w:val="27"/>
  </w:num>
  <w:num w:numId="27">
    <w:abstractNumId w:val="23"/>
  </w:num>
  <w:num w:numId="28">
    <w:abstractNumId w:val="16"/>
  </w:num>
  <w:num w:numId="29">
    <w:abstractNumId w:val="21"/>
  </w:num>
  <w:num w:numId="30">
    <w:abstractNumId w:val="17"/>
  </w:num>
  <w:num w:numId="31">
    <w:abstractNumId w:val="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56C82"/>
    <w:rsid w:val="000754BA"/>
    <w:rsid w:val="00077098"/>
    <w:rsid w:val="0007740F"/>
    <w:rsid w:val="00087855"/>
    <w:rsid w:val="000A2C35"/>
    <w:rsid w:val="000A2EC3"/>
    <w:rsid w:val="000A3505"/>
    <w:rsid w:val="000A41F0"/>
    <w:rsid w:val="000A7AA5"/>
    <w:rsid w:val="000B33D0"/>
    <w:rsid w:val="000C4FF6"/>
    <w:rsid w:val="000C721D"/>
    <w:rsid w:val="000D5E04"/>
    <w:rsid w:val="000D61DA"/>
    <w:rsid w:val="000E6161"/>
    <w:rsid w:val="000F2A1F"/>
    <w:rsid w:val="000F600B"/>
    <w:rsid w:val="00102665"/>
    <w:rsid w:val="0010432D"/>
    <w:rsid w:val="00106F8B"/>
    <w:rsid w:val="00113CA0"/>
    <w:rsid w:val="00113F8F"/>
    <w:rsid w:val="00114A23"/>
    <w:rsid w:val="00117539"/>
    <w:rsid w:val="001224F3"/>
    <w:rsid w:val="00127575"/>
    <w:rsid w:val="00127FC2"/>
    <w:rsid w:val="001326DF"/>
    <w:rsid w:val="00134D90"/>
    <w:rsid w:val="001403E1"/>
    <w:rsid w:val="00145620"/>
    <w:rsid w:val="00152E1F"/>
    <w:rsid w:val="00156826"/>
    <w:rsid w:val="00162CF2"/>
    <w:rsid w:val="00162D36"/>
    <w:rsid w:val="001643D7"/>
    <w:rsid w:val="0016517C"/>
    <w:rsid w:val="00180609"/>
    <w:rsid w:val="00183119"/>
    <w:rsid w:val="00194B93"/>
    <w:rsid w:val="00196436"/>
    <w:rsid w:val="001A44E1"/>
    <w:rsid w:val="001B06DB"/>
    <w:rsid w:val="001B082B"/>
    <w:rsid w:val="001B476D"/>
    <w:rsid w:val="001C195B"/>
    <w:rsid w:val="001C655F"/>
    <w:rsid w:val="001D7940"/>
    <w:rsid w:val="001E2146"/>
    <w:rsid w:val="001E6F08"/>
    <w:rsid w:val="001E72DE"/>
    <w:rsid w:val="001F43CC"/>
    <w:rsid w:val="002027F5"/>
    <w:rsid w:val="00203F6E"/>
    <w:rsid w:val="00212534"/>
    <w:rsid w:val="00216174"/>
    <w:rsid w:val="00217E0B"/>
    <w:rsid w:val="0022002D"/>
    <w:rsid w:val="00225574"/>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9587E"/>
    <w:rsid w:val="002A049E"/>
    <w:rsid w:val="002B6D4E"/>
    <w:rsid w:val="002C2B49"/>
    <w:rsid w:val="002C3F7E"/>
    <w:rsid w:val="002D1D52"/>
    <w:rsid w:val="002D6459"/>
    <w:rsid w:val="002E0018"/>
    <w:rsid w:val="002E7B9B"/>
    <w:rsid w:val="002F0A24"/>
    <w:rsid w:val="002F21DC"/>
    <w:rsid w:val="002F4162"/>
    <w:rsid w:val="002F4A8D"/>
    <w:rsid w:val="002F608C"/>
    <w:rsid w:val="00301313"/>
    <w:rsid w:val="003015F3"/>
    <w:rsid w:val="00305DE4"/>
    <w:rsid w:val="003060F3"/>
    <w:rsid w:val="003159CD"/>
    <w:rsid w:val="003175CE"/>
    <w:rsid w:val="003205CA"/>
    <w:rsid w:val="003321A4"/>
    <w:rsid w:val="00336E14"/>
    <w:rsid w:val="003417FF"/>
    <w:rsid w:val="003448FF"/>
    <w:rsid w:val="003547B3"/>
    <w:rsid w:val="0036664C"/>
    <w:rsid w:val="00373D1C"/>
    <w:rsid w:val="00394331"/>
    <w:rsid w:val="00394FB5"/>
    <w:rsid w:val="003B2FC2"/>
    <w:rsid w:val="003B5E1C"/>
    <w:rsid w:val="003B604D"/>
    <w:rsid w:val="003B6A99"/>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8D"/>
    <w:rsid w:val="004612E1"/>
    <w:rsid w:val="004623C4"/>
    <w:rsid w:val="00463657"/>
    <w:rsid w:val="00465FAA"/>
    <w:rsid w:val="00480345"/>
    <w:rsid w:val="00485686"/>
    <w:rsid w:val="004947D2"/>
    <w:rsid w:val="0049543E"/>
    <w:rsid w:val="00495FDB"/>
    <w:rsid w:val="004A382C"/>
    <w:rsid w:val="004A6D37"/>
    <w:rsid w:val="004B09B4"/>
    <w:rsid w:val="004B4360"/>
    <w:rsid w:val="004C2471"/>
    <w:rsid w:val="004C429B"/>
    <w:rsid w:val="004C70FB"/>
    <w:rsid w:val="004C743A"/>
    <w:rsid w:val="004E5E80"/>
    <w:rsid w:val="004F5277"/>
    <w:rsid w:val="005070D2"/>
    <w:rsid w:val="00513EA9"/>
    <w:rsid w:val="0052590C"/>
    <w:rsid w:val="005272E3"/>
    <w:rsid w:val="00532207"/>
    <w:rsid w:val="005322FE"/>
    <w:rsid w:val="00534CF0"/>
    <w:rsid w:val="005373C2"/>
    <w:rsid w:val="00544BFF"/>
    <w:rsid w:val="00546E63"/>
    <w:rsid w:val="0055058C"/>
    <w:rsid w:val="0055210C"/>
    <w:rsid w:val="00553001"/>
    <w:rsid w:val="00555B39"/>
    <w:rsid w:val="00562E81"/>
    <w:rsid w:val="00567C52"/>
    <w:rsid w:val="00567D2F"/>
    <w:rsid w:val="00570295"/>
    <w:rsid w:val="00571B57"/>
    <w:rsid w:val="0057401A"/>
    <w:rsid w:val="005769CF"/>
    <w:rsid w:val="00576AED"/>
    <w:rsid w:val="00590E7F"/>
    <w:rsid w:val="005947A9"/>
    <w:rsid w:val="005977E3"/>
    <w:rsid w:val="005A3219"/>
    <w:rsid w:val="005C2CF7"/>
    <w:rsid w:val="005D2601"/>
    <w:rsid w:val="005D712B"/>
    <w:rsid w:val="005E483E"/>
    <w:rsid w:val="005E5DFD"/>
    <w:rsid w:val="005E7925"/>
    <w:rsid w:val="005E7BB0"/>
    <w:rsid w:val="005F051F"/>
    <w:rsid w:val="005F3317"/>
    <w:rsid w:val="005F490A"/>
    <w:rsid w:val="005F62AB"/>
    <w:rsid w:val="006019DB"/>
    <w:rsid w:val="00610CCD"/>
    <w:rsid w:val="00611286"/>
    <w:rsid w:val="00612276"/>
    <w:rsid w:val="006242B8"/>
    <w:rsid w:val="0063737E"/>
    <w:rsid w:val="00640156"/>
    <w:rsid w:val="0064243E"/>
    <w:rsid w:val="006453F7"/>
    <w:rsid w:val="0065016B"/>
    <w:rsid w:val="00651716"/>
    <w:rsid w:val="0065720F"/>
    <w:rsid w:val="00657241"/>
    <w:rsid w:val="00660FD5"/>
    <w:rsid w:val="00665880"/>
    <w:rsid w:val="0067028C"/>
    <w:rsid w:val="0067275F"/>
    <w:rsid w:val="00676F51"/>
    <w:rsid w:val="00683C63"/>
    <w:rsid w:val="00692FA7"/>
    <w:rsid w:val="006A3F0D"/>
    <w:rsid w:val="006A69E7"/>
    <w:rsid w:val="006B6BCD"/>
    <w:rsid w:val="006D2246"/>
    <w:rsid w:val="006D4C4C"/>
    <w:rsid w:val="006D764F"/>
    <w:rsid w:val="006E0884"/>
    <w:rsid w:val="006E44CA"/>
    <w:rsid w:val="006E4D83"/>
    <w:rsid w:val="006F2F3E"/>
    <w:rsid w:val="00702C5C"/>
    <w:rsid w:val="00704B41"/>
    <w:rsid w:val="00706DFB"/>
    <w:rsid w:val="00710E9A"/>
    <w:rsid w:val="0071151D"/>
    <w:rsid w:val="0072219A"/>
    <w:rsid w:val="0072760D"/>
    <w:rsid w:val="00732C01"/>
    <w:rsid w:val="007379FB"/>
    <w:rsid w:val="00740753"/>
    <w:rsid w:val="00742856"/>
    <w:rsid w:val="00744DF2"/>
    <w:rsid w:val="00747D6E"/>
    <w:rsid w:val="007555AD"/>
    <w:rsid w:val="00757310"/>
    <w:rsid w:val="007820C2"/>
    <w:rsid w:val="007826F7"/>
    <w:rsid w:val="007A4C86"/>
    <w:rsid w:val="007B2775"/>
    <w:rsid w:val="007B7327"/>
    <w:rsid w:val="007C22FB"/>
    <w:rsid w:val="007C4AA0"/>
    <w:rsid w:val="007C6CC6"/>
    <w:rsid w:val="007D1A34"/>
    <w:rsid w:val="007D228B"/>
    <w:rsid w:val="007D4DCC"/>
    <w:rsid w:val="007E413B"/>
    <w:rsid w:val="007E4B54"/>
    <w:rsid w:val="007E4F5A"/>
    <w:rsid w:val="007E7C40"/>
    <w:rsid w:val="007F3B1B"/>
    <w:rsid w:val="007F42CE"/>
    <w:rsid w:val="007F6E15"/>
    <w:rsid w:val="0080593F"/>
    <w:rsid w:val="00807297"/>
    <w:rsid w:val="00816CCB"/>
    <w:rsid w:val="0082279B"/>
    <w:rsid w:val="00826617"/>
    <w:rsid w:val="00833F40"/>
    <w:rsid w:val="00834EB6"/>
    <w:rsid w:val="00835196"/>
    <w:rsid w:val="00837A02"/>
    <w:rsid w:val="0084139F"/>
    <w:rsid w:val="00851B60"/>
    <w:rsid w:val="008522A5"/>
    <w:rsid w:val="008524D7"/>
    <w:rsid w:val="00854F70"/>
    <w:rsid w:val="00856E6F"/>
    <w:rsid w:val="008665C0"/>
    <w:rsid w:val="00873252"/>
    <w:rsid w:val="00875D80"/>
    <w:rsid w:val="008768E5"/>
    <w:rsid w:val="0088159E"/>
    <w:rsid w:val="008A0A83"/>
    <w:rsid w:val="008A0AEC"/>
    <w:rsid w:val="008A2670"/>
    <w:rsid w:val="008A340E"/>
    <w:rsid w:val="008A3F37"/>
    <w:rsid w:val="008C3235"/>
    <w:rsid w:val="008D0D8B"/>
    <w:rsid w:val="008E3A84"/>
    <w:rsid w:val="008E77B1"/>
    <w:rsid w:val="008E7DF0"/>
    <w:rsid w:val="008F35CB"/>
    <w:rsid w:val="008F404C"/>
    <w:rsid w:val="008F5E77"/>
    <w:rsid w:val="0090041F"/>
    <w:rsid w:val="00905F65"/>
    <w:rsid w:val="00906696"/>
    <w:rsid w:val="00922A3A"/>
    <w:rsid w:val="00923D1E"/>
    <w:rsid w:val="009369E2"/>
    <w:rsid w:val="009376D2"/>
    <w:rsid w:val="009405A3"/>
    <w:rsid w:val="0094468C"/>
    <w:rsid w:val="00945214"/>
    <w:rsid w:val="00946D20"/>
    <w:rsid w:val="00955F44"/>
    <w:rsid w:val="0096324D"/>
    <w:rsid w:val="00971E31"/>
    <w:rsid w:val="00972B65"/>
    <w:rsid w:val="00991E7D"/>
    <w:rsid w:val="00992775"/>
    <w:rsid w:val="009960DE"/>
    <w:rsid w:val="009A38A3"/>
    <w:rsid w:val="009B1664"/>
    <w:rsid w:val="009C5EF6"/>
    <w:rsid w:val="009D58E4"/>
    <w:rsid w:val="009D5CDD"/>
    <w:rsid w:val="009E6EC2"/>
    <w:rsid w:val="00A03237"/>
    <w:rsid w:val="00A0337E"/>
    <w:rsid w:val="00A06543"/>
    <w:rsid w:val="00A06787"/>
    <w:rsid w:val="00A115F8"/>
    <w:rsid w:val="00A172AD"/>
    <w:rsid w:val="00A227E2"/>
    <w:rsid w:val="00A23407"/>
    <w:rsid w:val="00A23946"/>
    <w:rsid w:val="00A30C48"/>
    <w:rsid w:val="00A36534"/>
    <w:rsid w:val="00A3746E"/>
    <w:rsid w:val="00A50D49"/>
    <w:rsid w:val="00A57CDC"/>
    <w:rsid w:val="00A734A5"/>
    <w:rsid w:val="00A758F8"/>
    <w:rsid w:val="00A75A90"/>
    <w:rsid w:val="00A823DB"/>
    <w:rsid w:val="00A85B65"/>
    <w:rsid w:val="00A8649C"/>
    <w:rsid w:val="00A9151A"/>
    <w:rsid w:val="00A91968"/>
    <w:rsid w:val="00A921BF"/>
    <w:rsid w:val="00AA2C47"/>
    <w:rsid w:val="00AA3C4B"/>
    <w:rsid w:val="00AA5EAD"/>
    <w:rsid w:val="00AA6167"/>
    <w:rsid w:val="00AB4F94"/>
    <w:rsid w:val="00AB58EF"/>
    <w:rsid w:val="00AB5A30"/>
    <w:rsid w:val="00AB7FF8"/>
    <w:rsid w:val="00AC678E"/>
    <w:rsid w:val="00AD4A2F"/>
    <w:rsid w:val="00AE13C3"/>
    <w:rsid w:val="00AE1780"/>
    <w:rsid w:val="00AE1896"/>
    <w:rsid w:val="00AE35CD"/>
    <w:rsid w:val="00B01527"/>
    <w:rsid w:val="00B02389"/>
    <w:rsid w:val="00B06C57"/>
    <w:rsid w:val="00B16020"/>
    <w:rsid w:val="00B2051F"/>
    <w:rsid w:val="00B2052D"/>
    <w:rsid w:val="00B21B70"/>
    <w:rsid w:val="00B23A66"/>
    <w:rsid w:val="00B23C3A"/>
    <w:rsid w:val="00B32CA2"/>
    <w:rsid w:val="00B65279"/>
    <w:rsid w:val="00B65DAF"/>
    <w:rsid w:val="00B663AD"/>
    <w:rsid w:val="00B90CEE"/>
    <w:rsid w:val="00B92B43"/>
    <w:rsid w:val="00B94C6A"/>
    <w:rsid w:val="00BA363D"/>
    <w:rsid w:val="00BA7E74"/>
    <w:rsid w:val="00BB33D8"/>
    <w:rsid w:val="00BB5CF0"/>
    <w:rsid w:val="00BC3EBE"/>
    <w:rsid w:val="00BC6865"/>
    <w:rsid w:val="00BC688D"/>
    <w:rsid w:val="00BD6C9E"/>
    <w:rsid w:val="00BE0212"/>
    <w:rsid w:val="00BE6BCF"/>
    <w:rsid w:val="00BE77E6"/>
    <w:rsid w:val="00BF49AC"/>
    <w:rsid w:val="00BF5175"/>
    <w:rsid w:val="00C00CC1"/>
    <w:rsid w:val="00C01379"/>
    <w:rsid w:val="00C05AB3"/>
    <w:rsid w:val="00C066F6"/>
    <w:rsid w:val="00C20E27"/>
    <w:rsid w:val="00C32F71"/>
    <w:rsid w:val="00C33D78"/>
    <w:rsid w:val="00C37C02"/>
    <w:rsid w:val="00C411B6"/>
    <w:rsid w:val="00C452B8"/>
    <w:rsid w:val="00C4539D"/>
    <w:rsid w:val="00C46563"/>
    <w:rsid w:val="00C47D82"/>
    <w:rsid w:val="00C53F3B"/>
    <w:rsid w:val="00C6192F"/>
    <w:rsid w:val="00C637C9"/>
    <w:rsid w:val="00C63F47"/>
    <w:rsid w:val="00C657F7"/>
    <w:rsid w:val="00C7419D"/>
    <w:rsid w:val="00C844AA"/>
    <w:rsid w:val="00C860AB"/>
    <w:rsid w:val="00C93276"/>
    <w:rsid w:val="00C97BA2"/>
    <w:rsid w:val="00CA0CAC"/>
    <w:rsid w:val="00CA462B"/>
    <w:rsid w:val="00CC0E1F"/>
    <w:rsid w:val="00CC6E32"/>
    <w:rsid w:val="00CD22C5"/>
    <w:rsid w:val="00CD40EF"/>
    <w:rsid w:val="00CD48DB"/>
    <w:rsid w:val="00CE0698"/>
    <w:rsid w:val="00CF1453"/>
    <w:rsid w:val="00D01373"/>
    <w:rsid w:val="00D02AA0"/>
    <w:rsid w:val="00D15ADE"/>
    <w:rsid w:val="00D30759"/>
    <w:rsid w:val="00D43FEE"/>
    <w:rsid w:val="00D46740"/>
    <w:rsid w:val="00D53F37"/>
    <w:rsid w:val="00D62C19"/>
    <w:rsid w:val="00D63174"/>
    <w:rsid w:val="00D63D8E"/>
    <w:rsid w:val="00D738C2"/>
    <w:rsid w:val="00D81C5D"/>
    <w:rsid w:val="00D85307"/>
    <w:rsid w:val="00D9027F"/>
    <w:rsid w:val="00D95639"/>
    <w:rsid w:val="00D97BBA"/>
    <w:rsid w:val="00DA30CF"/>
    <w:rsid w:val="00DA36A4"/>
    <w:rsid w:val="00DA45A5"/>
    <w:rsid w:val="00DA6A19"/>
    <w:rsid w:val="00DB2A8E"/>
    <w:rsid w:val="00DB542D"/>
    <w:rsid w:val="00DC4381"/>
    <w:rsid w:val="00DD14CE"/>
    <w:rsid w:val="00DE0467"/>
    <w:rsid w:val="00DE0773"/>
    <w:rsid w:val="00DE2EF1"/>
    <w:rsid w:val="00DE7D9F"/>
    <w:rsid w:val="00DF296F"/>
    <w:rsid w:val="00DF379C"/>
    <w:rsid w:val="00DF6B11"/>
    <w:rsid w:val="00E017CF"/>
    <w:rsid w:val="00E07ADD"/>
    <w:rsid w:val="00E07BE1"/>
    <w:rsid w:val="00E10222"/>
    <w:rsid w:val="00E13E1D"/>
    <w:rsid w:val="00E14026"/>
    <w:rsid w:val="00E24312"/>
    <w:rsid w:val="00E32B37"/>
    <w:rsid w:val="00E37AD0"/>
    <w:rsid w:val="00E41E74"/>
    <w:rsid w:val="00E44FB8"/>
    <w:rsid w:val="00E53D17"/>
    <w:rsid w:val="00E567C0"/>
    <w:rsid w:val="00E60397"/>
    <w:rsid w:val="00E66D0B"/>
    <w:rsid w:val="00E77030"/>
    <w:rsid w:val="00E90694"/>
    <w:rsid w:val="00E92DBA"/>
    <w:rsid w:val="00EA2208"/>
    <w:rsid w:val="00EA35CE"/>
    <w:rsid w:val="00EA4E7C"/>
    <w:rsid w:val="00EB6979"/>
    <w:rsid w:val="00EC15CA"/>
    <w:rsid w:val="00EC2579"/>
    <w:rsid w:val="00EC40B5"/>
    <w:rsid w:val="00EC5F1D"/>
    <w:rsid w:val="00EE08A8"/>
    <w:rsid w:val="00EE2743"/>
    <w:rsid w:val="00EE2C27"/>
    <w:rsid w:val="00EF1CB0"/>
    <w:rsid w:val="00EF7248"/>
    <w:rsid w:val="00EF7C08"/>
    <w:rsid w:val="00F041E2"/>
    <w:rsid w:val="00F10B69"/>
    <w:rsid w:val="00F267F3"/>
    <w:rsid w:val="00F34C31"/>
    <w:rsid w:val="00F41168"/>
    <w:rsid w:val="00F449FB"/>
    <w:rsid w:val="00F44D0D"/>
    <w:rsid w:val="00F47287"/>
    <w:rsid w:val="00F47782"/>
    <w:rsid w:val="00F55682"/>
    <w:rsid w:val="00F565CA"/>
    <w:rsid w:val="00F64D03"/>
    <w:rsid w:val="00F748DB"/>
    <w:rsid w:val="00F854AA"/>
    <w:rsid w:val="00F87871"/>
    <w:rsid w:val="00F93658"/>
    <w:rsid w:val="00F9409F"/>
    <w:rsid w:val="00F9537E"/>
    <w:rsid w:val="00F97924"/>
    <w:rsid w:val="00FA3784"/>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character" w:customStyle="1" w:styleId="RientroCarattere">
    <w:name w:val="Rientro Carattere"/>
    <w:basedOn w:val="Fuentedeprrafopredeter"/>
    <w:link w:val="Rientro"/>
    <w:locked/>
    <w:rsid w:val="00A921BF"/>
    <w:rPr>
      <w:rFonts w:ascii="Cambria" w:hAnsi="Cambria"/>
      <w:color w:val="000000"/>
    </w:rPr>
  </w:style>
  <w:style w:type="paragraph" w:customStyle="1" w:styleId="Rientro">
    <w:name w:val="Rientro"/>
    <w:basedOn w:val="Normal"/>
    <w:link w:val="RientroCarattere"/>
    <w:qFormat/>
    <w:rsid w:val="00A921BF"/>
    <w:pPr>
      <w:numPr>
        <w:numId w:val="28"/>
      </w:numPr>
      <w:spacing w:after="120"/>
    </w:pPr>
    <w:rPr>
      <w:rFonts w:ascii="Cambria" w:eastAsiaTheme="minorHAnsi" w:hAnsi="Cambria" w:cstheme="minorBidi"/>
      <w:color w:val="000000"/>
    </w:rPr>
  </w:style>
  <w:style w:type="character" w:styleId="Hipervnculovisitado">
    <w:name w:val="FollowedHyperlink"/>
    <w:basedOn w:val="Fuentedeprrafopredeter"/>
    <w:uiPriority w:val="99"/>
    <w:semiHidden/>
    <w:unhideWhenUsed/>
    <w:rsid w:val="006F2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character" w:customStyle="1" w:styleId="RientroCarattere">
    <w:name w:val="Rientro Carattere"/>
    <w:basedOn w:val="Fuentedeprrafopredeter"/>
    <w:link w:val="Rientro"/>
    <w:locked/>
    <w:rsid w:val="00A921BF"/>
    <w:rPr>
      <w:rFonts w:ascii="Cambria" w:hAnsi="Cambria"/>
      <w:color w:val="000000"/>
    </w:rPr>
  </w:style>
  <w:style w:type="paragraph" w:customStyle="1" w:styleId="Rientro">
    <w:name w:val="Rientro"/>
    <w:basedOn w:val="Normal"/>
    <w:link w:val="RientroCarattere"/>
    <w:qFormat/>
    <w:rsid w:val="00A921BF"/>
    <w:pPr>
      <w:numPr>
        <w:numId w:val="28"/>
      </w:numPr>
      <w:spacing w:after="120"/>
    </w:pPr>
    <w:rPr>
      <w:rFonts w:ascii="Cambria" w:eastAsiaTheme="minorHAnsi" w:hAnsi="Cambria" w:cstheme="minorBidi"/>
      <w:color w:val="000000"/>
    </w:rPr>
  </w:style>
  <w:style w:type="character" w:styleId="Hipervnculovisitado">
    <w:name w:val="FollowedHyperlink"/>
    <w:basedOn w:val="Fuentedeprrafopredeter"/>
    <w:uiPriority w:val="99"/>
    <w:semiHidden/>
    <w:unhideWhenUsed/>
    <w:rsid w:val="006F2F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29020823">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30999736">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997489349">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ADE38B-E395-4B1C-B3C3-34E27080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2018-04-26T13:18:00Z</cp:lastPrinted>
  <dcterms:created xsi:type="dcterms:W3CDTF">2018-09-17T11:05:00Z</dcterms:created>
  <dcterms:modified xsi:type="dcterms:W3CDTF">2018-09-17T14:47:00Z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